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5E" w:rsidRDefault="003B1A5E" w:rsidP="003B1A5E">
      <w:pPr>
        <w:ind w:right="-6"/>
        <w:jc w:val="right"/>
        <w:rPr>
          <w:sz w:val="28"/>
          <w:szCs w:val="28"/>
        </w:rPr>
      </w:pPr>
    </w:p>
    <w:p w:rsidR="00BC0732" w:rsidRDefault="00BC0732" w:rsidP="00BC07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</w:p>
    <w:p w:rsidR="00BC0732" w:rsidRDefault="00BC0732" w:rsidP="00BC0732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БОЛЬШЕУГОНСКОГО СЕЛЬСОВЕТА</w:t>
      </w:r>
    </w:p>
    <w:p w:rsidR="00BC0732" w:rsidRDefault="00BC0732" w:rsidP="00BC0732">
      <w:pPr>
        <w:jc w:val="center"/>
        <w:rPr>
          <w:sz w:val="28"/>
          <w:szCs w:val="28"/>
        </w:rPr>
      </w:pPr>
      <w:r>
        <w:rPr>
          <w:sz w:val="28"/>
          <w:szCs w:val="28"/>
        </w:rPr>
        <w:t>ЛЬГОВСКОГО РАЙОНА</w:t>
      </w:r>
    </w:p>
    <w:p w:rsidR="00BC0732" w:rsidRDefault="00BC0732" w:rsidP="00BC0732">
      <w:pPr>
        <w:jc w:val="center"/>
        <w:rPr>
          <w:sz w:val="28"/>
          <w:szCs w:val="28"/>
        </w:rPr>
      </w:pPr>
    </w:p>
    <w:p w:rsidR="00BC0732" w:rsidRDefault="00BC0732" w:rsidP="00BC073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C0732" w:rsidRDefault="00BC0732" w:rsidP="00BC0732">
      <w:pPr>
        <w:jc w:val="center"/>
        <w:rPr>
          <w:sz w:val="28"/>
          <w:szCs w:val="28"/>
        </w:rPr>
      </w:pPr>
    </w:p>
    <w:p w:rsidR="00BC0732" w:rsidRDefault="00BC0732" w:rsidP="00E46831">
      <w:pPr>
        <w:rPr>
          <w:sz w:val="28"/>
          <w:szCs w:val="28"/>
        </w:rPr>
      </w:pPr>
      <w:r>
        <w:rPr>
          <w:sz w:val="28"/>
          <w:szCs w:val="28"/>
        </w:rPr>
        <w:t xml:space="preserve">от «25» октября  2019 года </w:t>
      </w:r>
      <w:r w:rsidR="00E46831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>№ 30</w:t>
      </w: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3B1A5E" w:rsidP="003B1A5E">
      <w:pPr>
        <w:ind w:right="-6"/>
        <w:jc w:val="both"/>
        <w:rPr>
          <w:sz w:val="26"/>
          <w:szCs w:val="26"/>
        </w:rPr>
      </w:pPr>
    </w:p>
    <w:p w:rsidR="00BC0732" w:rsidRDefault="00BC0732" w:rsidP="003B1A5E">
      <w:pPr>
        <w:ind w:right="-6"/>
        <w:jc w:val="both"/>
        <w:rPr>
          <w:sz w:val="26"/>
          <w:szCs w:val="26"/>
        </w:rPr>
      </w:pPr>
    </w:p>
    <w:p w:rsidR="003B1A5E" w:rsidRPr="009951F1" w:rsidRDefault="003B1A5E" w:rsidP="003B1A5E">
      <w:pPr>
        <w:pStyle w:val="a5"/>
        <w:ind w:right="-6"/>
        <w:jc w:val="left"/>
        <w:rPr>
          <w:b w:val="0"/>
          <w:sz w:val="28"/>
          <w:szCs w:val="28"/>
        </w:rPr>
      </w:pPr>
      <w:r w:rsidRPr="009951F1">
        <w:rPr>
          <w:b w:val="0"/>
          <w:sz w:val="28"/>
          <w:szCs w:val="28"/>
        </w:rPr>
        <w:t xml:space="preserve">О земельном налоге </w:t>
      </w:r>
    </w:p>
    <w:p w:rsidR="003B1A5E" w:rsidRPr="009951F1" w:rsidRDefault="003B1A5E" w:rsidP="003B1A5E">
      <w:pPr>
        <w:pStyle w:val="a3"/>
        <w:ind w:right="-6"/>
      </w:pPr>
    </w:p>
    <w:p w:rsidR="003B1A5E" w:rsidRPr="009951F1" w:rsidRDefault="003B1A5E" w:rsidP="003B1A5E">
      <w:pPr>
        <w:pStyle w:val="a3"/>
        <w:ind w:right="-6"/>
      </w:pPr>
    </w:p>
    <w:p w:rsidR="0057161F" w:rsidRDefault="003B1A5E" w:rsidP="0057161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 w:rsidR="0057161F">
        <w:rPr>
          <w:sz w:val="28"/>
          <w:szCs w:val="28"/>
        </w:rPr>
        <w:t>о кодекса Российской Федерации С</w:t>
      </w:r>
      <w:r w:rsidRPr="009951F1">
        <w:rPr>
          <w:sz w:val="28"/>
          <w:szCs w:val="28"/>
        </w:rPr>
        <w:t xml:space="preserve">обрание депутатов </w:t>
      </w:r>
      <w:r w:rsidR="00BC0732">
        <w:rPr>
          <w:sz w:val="28"/>
          <w:szCs w:val="28"/>
        </w:rPr>
        <w:t xml:space="preserve">Большеугонского сельсовета Льговского района </w:t>
      </w:r>
      <w:r w:rsidR="00DE18A6">
        <w:rPr>
          <w:sz w:val="28"/>
          <w:szCs w:val="28"/>
        </w:rPr>
        <w:t>РЕШИЛО</w:t>
      </w:r>
      <w:r w:rsidRPr="009951F1">
        <w:rPr>
          <w:sz w:val="28"/>
          <w:szCs w:val="28"/>
        </w:rPr>
        <w:t>:</w:t>
      </w:r>
    </w:p>
    <w:p w:rsidR="001B4FEE" w:rsidRPr="009951F1" w:rsidRDefault="001B4FEE" w:rsidP="005169FF">
      <w:pPr>
        <w:ind w:right="-6" w:firstLine="709"/>
        <w:jc w:val="both"/>
        <w:rPr>
          <w:sz w:val="28"/>
          <w:szCs w:val="28"/>
        </w:rPr>
      </w:pPr>
    </w:p>
    <w:p w:rsidR="0057161F" w:rsidRPr="0057161F" w:rsidRDefault="003B1A5E" w:rsidP="00BC0732">
      <w:pPr>
        <w:ind w:right="-6" w:firstLine="709"/>
        <w:jc w:val="both"/>
        <w:rPr>
          <w:sz w:val="28"/>
          <w:szCs w:val="28"/>
          <w:vertAlign w:val="superscript"/>
        </w:rPr>
      </w:pPr>
      <w:r w:rsidRPr="009951F1">
        <w:rPr>
          <w:sz w:val="28"/>
          <w:szCs w:val="28"/>
        </w:rPr>
        <w:t>1.</w:t>
      </w:r>
      <w:r w:rsidRPr="009951F1">
        <w:rPr>
          <w:b/>
          <w:sz w:val="28"/>
          <w:szCs w:val="28"/>
        </w:rPr>
        <w:t xml:space="preserve"> </w:t>
      </w:r>
      <w:r w:rsidRPr="009951F1">
        <w:rPr>
          <w:sz w:val="28"/>
          <w:szCs w:val="28"/>
        </w:rPr>
        <w:t>Установить на территории муниципального образования</w:t>
      </w:r>
      <w:r w:rsidR="00DE18A6">
        <w:rPr>
          <w:sz w:val="28"/>
          <w:szCs w:val="28"/>
        </w:rPr>
        <w:t xml:space="preserve"> </w:t>
      </w:r>
      <w:r w:rsidR="00BC0732">
        <w:rPr>
          <w:sz w:val="28"/>
          <w:szCs w:val="28"/>
        </w:rPr>
        <w:t>«Большеугонский сельсовет» Льговского района Курской области</w:t>
      </w:r>
      <w:r w:rsidRPr="009951F1">
        <w:rPr>
          <w:sz w:val="28"/>
          <w:szCs w:val="28"/>
        </w:rPr>
        <w:t xml:space="preserve"> земельный налог. Земельный налог </w:t>
      </w:r>
      <w:r w:rsidR="0057161F">
        <w:rPr>
          <w:sz w:val="28"/>
          <w:szCs w:val="28"/>
        </w:rPr>
        <w:t xml:space="preserve">вводится </w:t>
      </w:r>
      <w:r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E18A6">
        <w:rPr>
          <w:sz w:val="28"/>
          <w:szCs w:val="28"/>
        </w:rPr>
        <w:t xml:space="preserve"> </w:t>
      </w:r>
      <w:r w:rsidR="00BC0732">
        <w:rPr>
          <w:sz w:val="28"/>
          <w:szCs w:val="28"/>
        </w:rPr>
        <w:t>«Большеугонский сельсовет» Льговского района Курской области</w:t>
      </w:r>
      <w:r w:rsidR="00AA7A54">
        <w:rPr>
          <w:sz w:val="28"/>
          <w:szCs w:val="28"/>
        </w:rPr>
        <w:t>.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4FEE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5" w:history="1">
        <w:r w:rsidRPr="001B4FE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1B4FEE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rFonts w:eastAsiaTheme="minorHAnsi"/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F498A" w:rsidRPr="006F498A">
        <w:rPr>
          <w:rFonts w:eastAsiaTheme="minorHAnsi"/>
          <w:sz w:val="28"/>
          <w:szCs w:val="28"/>
          <w:lang w:eastAsia="en-US"/>
        </w:rPr>
        <w:t xml:space="preserve"> </w:t>
      </w:r>
      <w:r w:rsidR="006F498A">
        <w:rPr>
          <w:rFonts w:eastAsiaTheme="minorHAnsi"/>
          <w:sz w:val="28"/>
          <w:szCs w:val="28"/>
          <w:lang w:eastAsia="en-US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1B4FE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7" w:history="1">
        <w:r w:rsidRPr="001B4FE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от 29 июля</w:t>
      </w:r>
      <w:r>
        <w:rPr>
          <w:rFonts w:eastAsiaTheme="minorHAnsi"/>
          <w:sz w:val="28"/>
          <w:szCs w:val="28"/>
          <w:lang w:eastAsia="en-US"/>
        </w:rPr>
        <w:t xml:space="preserve"> 2017 года </w:t>
      </w:r>
      <w:r w:rsidR="001B4FEE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217-ФЗ </w:t>
      </w:r>
      <w:r w:rsidR="001B4FE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ограниченных в обороте в </w:t>
      </w:r>
      <w:r w:rsidRPr="001B4F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8" w:history="1">
        <w:r w:rsidRPr="001B4FE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rFonts w:eastAsiaTheme="minorHAnsi"/>
          <w:sz w:val="28"/>
          <w:szCs w:val="28"/>
          <w:lang w:eastAsia="en-US"/>
        </w:rPr>
        <w:t>, безопасности и таможенных нужд;</w:t>
      </w:r>
    </w:p>
    <w:p w:rsidR="003B1A5E" w:rsidRDefault="003B1A5E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01B">
        <w:rPr>
          <w:sz w:val="28"/>
          <w:szCs w:val="28"/>
        </w:rPr>
        <w:t>2) 1,5 процента в отношении прочих земельных участков.</w:t>
      </w:r>
    </w:p>
    <w:p w:rsidR="00FB161A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Установить отчетные периоды для налогоплательщиков – организаций первый квартал, </w:t>
      </w:r>
      <w:r w:rsidR="00FB161A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3B1A5E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>
        <w:rPr>
          <w:rFonts w:ascii="Times New Roman" w:hAnsi="Times New Roman" w:cs="Times New Roman"/>
          <w:sz w:val="28"/>
          <w:szCs w:val="28"/>
        </w:rPr>
        <w:t>не позднее 5</w:t>
      </w:r>
      <w:r w:rsidR="00CE05EB">
        <w:rPr>
          <w:rFonts w:ascii="Times New Roman" w:hAnsi="Times New Roman" w:cs="Times New Roman"/>
          <w:sz w:val="28"/>
          <w:szCs w:val="28"/>
        </w:rPr>
        <w:t xml:space="preserve"> </w:t>
      </w:r>
      <w:r w:rsidR="00243F2C">
        <w:rPr>
          <w:rFonts w:ascii="Times New Roman" w:hAnsi="Times New Roman" w:cs="Times New Roman"/>
          <w:sz w:val="28"/>
          <w:szCs w:val="28"/>
        </w:rPr>
        <w:t>апреля, 5 июля, 5 октября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A5E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F1">
        <w:rPr>
          <w:rFonts w:ascii="Times New Roman" w:hAnsi="Times New Roman" w:cs="Times New Roman"/>
          <w:sz w:val="28"/>
          <w:szCs w:val="28"/>
        </w:rPr>
        <w:t>5. Установить срок уплаты земельного налога</w:t>
      </w:r>
      <w:r w:rsidR="00C777C8" w:rsidRPr="009951F1">
        <w:rPr>
          <w:rFonts w:ascii="Times New Roman" w:hAnsi="Times New Roman" w:cs="Times New Roman"/>
          <w:sz w:val="28"/>
          <w:szCs w:val="28"/>
        </w:rPr>
        <w:t xml:space="preserve"> </w:t>
      </w:r>
      <w:r w:rsidRPr="009951F1">
        <w:rPr>
          <w:rFonts w:ascii="Times New Roman" w:hAnsi="Times New Roman" w:cs="Times New Roman"/>
          <w:sz w:val="28"/>
          <w:szCs w:val="28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9951F1">
        <w:rPr>
          <w:rFonts w:ascii="Times New Roman" w:hAnsi="Times New Roman" w:cs="Times New Roman"/>
          <w:sz w:val="28"/>
          <w:szCs w:val="28"/>
        </w:rPr>
        <w:t>.</w:t>
      </w:r>
    </w:p>
    <w:p w:rsidR="007D05FD" w:rsidRPr="00ED53CB" w:rsidRDefault="007D05FD" w:rsidP="007D05FD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Признать утратившими силу решения Собрания депутатов  Большеугонского  сельсовета Льговского района от  21.10.2010г. № 08 «О земельном налоге», (с изменениями и дополнениями, внесенными в решение от 19.01.2011г. № 1, от 14.11.2014г. № 25, от 12.02.2015г. № 3, от 05.03.2018г. № 10).</w:t>
      </w:r>
    </w:p>
    <w:p w:rsidR="00FB161A" w:rsidRDefault="007D05FD" w:rsidP="007D05F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="00FB161A">
        <w:rPr>
          <w:sz w:val="28"/>
          <w:szCs w:val="28"/>
        </w:rPr>
        <w:t>.</w:t>
      </w:r>
      <w:r w:rsidR="00CC14CF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Отменить</w:t>
      </w:r>
      <w:r w:rsidR="00FB161A">
        <w:rPr>
          <w:sz w:val="28"/>
          <w:szCs w:val="28"/>
        </w:rPr>
        <w:t xml:space="preserve"> решени</w:t>
      </w:r>
      <w:r w:rsidR="00E46831">
        <w:rPr>
          <w:sz w:val="28"/>
          <w:szCs w:val="28"/>
        </w:rPr>
        <w:t>е</w:t>
      </w:r>
      <w:r w:rsidR="00FB161A">
        <w:rPr>
          <w:sz w:val="28"/>
          <w:szCs w:val="28"/>
        </w:rPr>
        <w:t xml:space="preserve"> Собрания депутатов </w:t>
      </w:r>
      <w:r w:rsidR="00335E9C">
        <w:rPr>
          <w:sz w:val="28"/>
          <w:szCs w:val="28"/>
        </w:rPr>
        <w:t xml:space="preserve">Большеугонского сельсовета Льговского района  </w:t>
      </w:r>
      <w:r w:rsidR="00FB161A">
        <w:rPr>
          <w:sz w:val="28"/>
          <w:szCs w:val="28"/>
        </w:rPr>
        <w:t xml:space="preserve">от </w:t>
      </w:r>
      <w:r w:rsidR="00335E9C">
        <w:rPr>
          <w:sz w:val="28"/>
          <w:szCs w:val="28"/>
        </w:rPr>
        <w:t xml:space="preserve">25.09.2019г. </w:t>
      </w:r>
      <w:r w:rsidR="00FB161A">
        <w:rPr>
          <w:sz w:val="28"/>
          <w:szCs w:val="28"/>
        </w:rPr>
        <w:t xml:space="preserve">№ </w:t>
      </w:r>
      <w:r w:rsidR="00335E9C">
        <w:rPr>
          <w:sz w:val="28"/>
          <w:szCs w:val="28"/>
        </w:rPr>
        <w:t>27</w:t>
      </w:r>
      <w:r w:rsidR="00FB161A">
        <w:rPr>
          <w:sz w:val="28"/>
          <w:szCs w:val="28"/>
        </w:rPr>
        <w:t xml:space="preserve"> «</w:t>
      </w:r>
      <w:r w:rsidR="00335E9C">
        <w:rPr>
          <w:sz w:val="28"/>
          <w:szCs w:val="28"/>
        </w:rPr>
        <w:t>О земельном налоге</w:t>
      </w:r>
      <w:r>
        <w:rPr>
          <w:sz w:val="28"/>
          <w:szCs w:val="28"/>
        </w:rPr>
        <w:t>».</w:t>
      </w:r>
    </w:p>
    <w:p w:rsidR="003B1A5E" w:rsidRDefault="007D05FD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1A5E" w:rsidRPr="009951F1">
        <w:rPr>
          <w:sz w:val="28"/>
          <w:szCs w:val="28"/>
        </w:rPr>
        <w:t>.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>Настоящее Решение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 xml:space="preserve"> вступает в силу с </w:t>
      </w:r>
      <w:r w:rsidR="00E30EB8" w:rsidRPr="009951F1">
        <w:rPr>
          <w:sz w:val="28"/>
          <w:szCs w:val="28"/>
        </w:rPr>
        <w:t>1 января 2020 года</w:t>
      </w:r>
      <w:r w:rsidR="003B1A5E" w:rsidRPr="009951F1">
        <w:rPr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E30EB8" w:rsidRPr="009951F1">
        <w:rPr>
          <w:sz w:val="28"/>
          <w:szCs w:val="28"/>
        </w:rPr>
        <w:t xml:space="preserve"> и не ранее 1-го числа очередного налогового периода по земельному налогу</w:t>
      </w:r>
      <w:r w:rsidR="003B1A5E" w:rsidRPr="009951F1">
        <w:rPr>
          <w:sz w:val="28"/>
          <w:szCs w:val="28"/>
        </w:rPr>
        <w:t>.</w:t>
      </w:r>
    </w:p>
    <w:p w:rsidR="005B12BD" w:rsidRDefault="007D05FD" w:rsidP="005B12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5B12BD">
        <w:rPr>
          <w:sz w:val="28"/>
          <w:szCs w:val="28"/>
        </w:rPr>
        <w:t xml:space="preserve">. </w:t>
      </w:r>
      <w:r w:rsidR="006F498A">
        <w:rPr>
          <w:bCs/>
          <w:sz w:val="28"/>
          <w:szCs w:val="28"/>
        </w:rPr>
        <w:t>Положения пунктов 4 и 5 настоящего Решения применяются до 31 декабря</w:t>
      </w:r>
      <w:r w:rsidR="005B12BD">
        <w:rPr>
          <w:bCs/>
          <w:sz w:val="28"/>
          <w:szCs w:val="28"/>
        </w:rPr>
        <w:t xml:space="preserve"> 2020 года.</w:t>
      </w:r>
    </w:p>
    <w:p w:rsidR="003B1A5E" w:rsidRDefault="005B12BD" w:rsidP="005B12BD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928"/>
        <w:gridCol w:w="4643"/>
      </w:tblGrid>
      <w:tr w:rsidR="00B57E67" w:rsidTr="00B57E67">
        <w:tc>
          <w:tcPr>
            <w:tcW w:w="4928" w:type="dxa"/>
          </w:tcPr>
          <w:p w:rsidR="00B57E67" w:rsidRDefault="00B57E6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57E67" w:rsidRDefault="00B57E67">
            <w:pPr>
              <w:jc w:val="center"/>
              <w:rPr>
                <w:sz w:val="28"/>
                <w:szCs w:val="28"/>
              </w:rPr>
            </w:pPr>
          </w:p>
          <w:p w:rsidR="00B57E67" w:rsidRDefault="00B57E67">
            <w:pPr>
              <w:jc w:val="center"/>
              <w:rPr>
                <w:sz w:val="28"/>
                <w:szCs w:val="28"/>
              </w:rPr>
            </w:pPr>
          </w:p>
          <w:p w:rsidR="00B57E67" w:rsidRDefault="00B57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                              </w:t>
            </w:r>
          </w:p>
          <w:p w:rsidR="00B57E67" w:rsidRDefault="00B57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Большеугонского сельсовета                                                                             </w:t>
            </w:r>
          </w:p>
          <w:p w:rsidR="00B57E67" w:rsidRDefault="00B57E6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</w:tcPr>
          <w:p w:rsidR="00B57E67" w:rsidRDefault="00B57E6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57E67" w:rsidRDefault="00B57E6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57E67" w:rsidRDefault="00B57E6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57E67" w:rsidRDefault="00B57E6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57E67" w:rsidRDefault="00B57E6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</w:t>
            </w:r>
            <w:r>
              <w:rPr>
                <w:sz w:val="28"/>
                <w:szCs w:val="28"/>
              </w:rPr>
              <w:t>Чкония В.Ю.</w:t>
            </w:r>
          </w:p>
        </w:tc>
      </w:tr>
    </w:tbl>
    <w:p w:rsidR="00B57E67" w:rsidRDefault="00B57E67" w:rsidP="00B57E67">
      <w:pPr>
        <w:jc w:val="both"/>
        <w:rPr>
          <w:sz w:val="28"/>
          <w:szCs w:val="28"/>
          <w:lang w:eastAsia="en-US"/>
        </w:rPr>
      </w:pPr>
    </w:p>
    <w:p w:rsidR="00B57E67" w:rsidRDefault="00B57E67" w:rsidP="00B57E6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Большеугонского сельсовета                              Белозеров Ю.П.</w:t>
      </w:r>
    </w:p>
    <w:p w:rsidR="00B57E67" w:rsidRDefault="00B57E67" w:rsidP="00B57E67">
      <w:pPr>
        <w:jc w:val="both"/>
        <w:rPr>
          <w:sz w:val="28"/>
          <w:szCs w:val="28"/>
        </w:rPr>
      </w:pPr>
    </w:p>
    <w:p w:rsidR="00B57E67" w:rsidRDefault="00B57E67" w:rsidP="00B57E67">
      <w:pPr>
        <w:jc w:val="both"/>
        <w:rPr>
          <w:sz w:val="28"/>
          <w:szCs w:val="28"/>
        </w:rPr>
      </w:pPr>
    </w:p>
    <w:p w:rsidR="00FB161A" w:rsidRDefault="00FB161A" w:rsidP="006049B3">
      <w:pPr>
        <w:ind w:right="-6"/>
        <w:rPr>
          <w:sz w:val="28"/>
          <w:szCs w:val="28"/>
        </w:rPr>
      </w:pPr>
    </w:p>
    <w:sectPr w:rsidR="00FB161A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3B1A5E"/>
    <w:rsid w:val="00006C5A"/>
    <w:rsid w:val="00054EA8"/>
    <w:rsid w:val="000D6E27"/>
    <w:rsid w:val="000F7445"/>
    <w:rsid w:val="001B4FEE"/>
    <w:rsid w:val="001F73BE"/>
    <w:rsid w:val="00243F2C"/>
    <w:rsid w:val="002E3212"/>
    <w:rsid w:val="0030203C"/>
    <w:rsid w:val="00335E9C"/>
    <w:rsid w:val="00352DC7"/>
    <w:rsid w:val="00373115"/>
    <w:rsid w:val="003B1A5E"/>
    <w:rsid w:val="00440753"/>
    <w:rsid w:val="00487ADB"/>
    <w:rsid w:val="004B4D47"/>
    <w:rsid w:val="005169FF"/>
    <w:rsid w:val="00516D7A"/>
    <w:rsid w:val="00521A88"/>
    <w:rsid w:val="0057161F"/>
    <w:rsid w:val="005B12BD"/>
    <w:rsid w:val="006049B3"/>
    <w:rsid w:val="006416B1"/>
    <w:rsid w:val="006F498A"/>
    <w:rsid w:val="00732E65"/>
    <w:rsid w:val="007D05FD"/>
    <w:rsid w:val="007F2B8B"/>
    <w:rsid w:val="00851F4C"/>
    <w:rsid w:val="008B428D"/>
    <w:rsid w:val="008C4B99"/>
    <w:rsid w:val="008F7BF1"/>
    <w:rsid w:val="00901D91"/>
    <w:rsid w:val="00927927"/>
    <w:rsid w:val="009951F1"/>
    <w:rsid w:val="009B7F28"/>
    <w:rsid w:val="009E25A1"/>
    <w:rsid w:val="00AA42FB"/>
    <w:rsid w:val="00AA7A54"/>
    <w:rsid w:val="00AD664B"/>
    <w:rsid w:val="00AE7A5B"/>
    <w:rsid w:val="00B57E67"/>
    <w:rsid w:val="00BC0732"/>
    <w:rsid w:val="00BE3290"/>
    <w:rsid w:val="00C20770"/>
    <w:rsid w:val="00C71B33"/>
    <w:rsid w:val="00C777C8"/>
    <w:rsid w:val="00CC14CF"/>
    <w:rsid w:val="00CE05EB"/>
    <w:rsid w:val="00D31304"/>
    <w:rsid w:val="00DB4162"/>
    <w:rsid w:val="00DD6DEA"/>
    <w:rsid w:val="00DE18A6"/>
    <w:rsid w:val="00E30EB8"/>
    <w:rsid w:val="00E46831"/>
    <w:rsid w:val="00EE0900"/>
    <w:rsid w:val="00F110B3"/>
    <w:rsid w:val="00FB161A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0688B-2C0F-4FD9-BAD5-397BD856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11</cp:revision>
  <cp:lastPrinted>2019-10-28T11:57:00Z</cp:lastPrinted>
  <dcterms:created xsi:type="dcterms:W3CDTF">2019-10-28T05:13:00Z</dcterms:created>
  <dcterms:modified xsi:type="dcterms:W3CDTF">2019-10-31T07:38:00Z</dcterms:modified>
</cp:coreProperties>
</file>