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527F36A" w14:textId="77777777" w:rsidR="00D76F9A" w:rsidRDefault="00000000">
      <w:pPr>
        <w:spacing w:after="219" w:line="281" w:lineRule="auto"/>
        <w:ind w:left="2372" w:right="2214"/>
        <w:jc w:val="center"/>
      </w:pPr>
      <w:r>
        <w:rPr>
          <w:b/>
        </w:rPr>
        <w:t>Сведения о доходах, расходах,</w:t>
      </w:r>
    </w:p>
    <w:p w14:paraId="38B1D498" w14:textId="77777777" w:rsidR="00D76F9A" w:rsidRDefault="00000000">
      <w:pPr>
        <w:spacing w:after="657" w:line="281" w:lineRule="auto"/>
        <w:ind w:left="2372" w:right="2190"/>
        <w:jc w:val="center"/>
      </w:pPr>
      <w:r>
        <w:rPr>
          <w:b/>
        </w:rPr>
        <w:t>об имуществе за период с 1 января 2018 г. по 31 декабря 2018 г.</w:t>
      </w:r>
    </w:p>
    <w:p w14:paraId="19358FB5" w14:textId="77777777" w:rsidR="00D76F9A" w:rsidRDefault="00000000">
      <w:pPr>
        <w:spacing w:after="48"/>
        <w:ind w:left="360" w:hanging="285"/>
      </w:pPr>
      <w:r>
        <w:t xml:space="preserve">Фамилия и инициалы лица, чьи </w:t>
      </w:r>
      <w:r>
        <w:tab/>
        <w:t>Должность</w:t>
      </w:r>
      <w:r>
        <w:tab/>
        <w:t>Объекты недвижимости, находящиеся в собственности</w:t>
      </w:r>
      <w:r>
        <w:tab/>
        <w:t xml:space="preserve">Объекты недвижимости, находящиеся в </w:t>
      </w:r>
      <w:r>
        <w:tab/>
        <w:t>Транспортные</w:t>
      </w:r>
      <w:r>
        <w:tab/>
        <w:t>Деклари-</w:t>
      </w:r>
      <w:r>
        <w:tab/>
        <w:t>Сведения об источниках сведения размещаются</w:t>
      </w:r>
      <w:r>
        <w:tab/>
        <w:t>пользовании</w:t>
      </w:r>
      <w:r>
        <w:tab/>
        <w:t xml:space="preserve">получения средств, за счет </w:t>
      </w:r>
    </w:p>
    <w:p w14:paraId="36D6C6FB" w14:textId="77777777" w:rsidR="00D76F9A" w:rsidRDefault="00000000">
      <w:pPr>
        <w:tabs>
          <w:tab w:val="center" w:pos="11542"/>
          <w:tab w:val="center" w:pos="13124"/>
          <w:tab w:val="right" w:pos="15813"/>
        </w:tabs>
        <w:spacing w:after="105" w:line="265" w:lineRule="auto"/>
        <w:ind w:left="0" w:firstLine="0"/>
      </w:pPr>
      <w:r>
        <w:rPr>
          <w:rFonts w:ascii="Calibri" w:eastAsia="Calibri" w:hAnsi="Calibri" w:cs="Calibri"/>
          <w:sz w:val="22"/>
        </w:rPr>
        <w:tab/>
      </w:r>
      <w:r>
        <w:t>средства</w:t>
      </w:r>
      <w:r>
        <w:tab/>
        <w:t>рованный</w:t>
      </w:r>
      <w:r>
        <w:tab/>
        <w:t>которых совершена сделка</w:t>
      </w:r>
      <w:r>
        <w:rPr>
          <w:sz w:val="12"/>
        </w:rPr>
        <w:t>1</w:t>
      </w:r>
    </w:p>
    <w:p w14:paraId="689C55CF" w14:textId="77777777" w:rsidR="00D76F9A" w:rsidRDefault="00000000">
      <w:pPr>
        <w:spacing w:after="33" w:line="384" w:lineRule="auto"/>
        <w:ind w:left="2840" w:right="90"/>
        <w:jc w:val="right"/>
      </w:pPr>
      <w:r>
        <w:t>вид объекта</w:t>
      </w:r>
      <w:r>
        <w:tab/>
        <w:t xml:space="preserve">вид </w:t>
      </w:r>
      <w:r>
        <w:tab/>
        <w:t xml:space="preserve">площадь (кв. </w:t>
      </w:r>
      <w:r>
        <w:tab/>
        <w:t>страна</w:t>
      </w:r>
      <w:r>
        <w:tab/>
        <w:t>вид объекта</w:t>
      </w:r>
      <w:r>
        <w:tab/>
        <w:t>площадь (кв. м)</w:t>
      </w:r>
      <w:r>
        <w:tab/>
        <w:t>страна</w:t>
      </w:r>
      <w:r>
        <w:tab/>
        <w:t>(вид приобретенного собственности</w:t>
      </w:r>
      <w:r>
        <w:tab/>
        <w:t>м)</w:t>
      </w:r>
      <w:r>
        <w:tab/>
        <w:t>(вид, марка)</w:t>
      </w:r>
      <w:r>
        <w:tab/>
        <w:t>годовой</w:t>
      </w:r>
      <w:r>
        <w:tab/>
        <w:t>имущества, источники)</w:t>
      </w:r>
    </w:p>
    <w:p w14:paraId="5094E31B" w14:textId="77777777" w:rsidR="00D76F9A" w:rsidRDefault="00000000">
      <w:pPr>
        <w:tabs>
          <w:tab w:val="center" w:pos="7151"/>
          <w:tab w:val="center" w:pos="10301"/>
        </w:tabs>
        <w:spacing w:after="53" w:line="265" w:lineRule="auto"/>
        <w:ind w:left="0" w:firstLine="0"/>
      </w:pPr>
      <w:r>
        <w:rPr>
          <w:rFonts w:ascii="Calibri" w:eastAsia="Calibri" w:hAnsi="Calibri" w:cs="Calibri"/>
          <w:sz w:val="22"/>
        </w:rPr>
        <w:tab/>
      </w:r>
      <w:r>
        <w:t>располо-</w:t>
      </w:r>
      <w:r>
        <w:tab/>
        <w:t>располо-</w:t>
      </w:r>
    </w:p>
    <w:p w14:paraId="7AD954C7" w14:textId="77777777" w:rsidR="00D76F9A" w:rsidRDefault="00000000">
      <w:pPr>
        <w:spacing w:after="4" w:line="265" w:lineRule="auto"/>
        <w:ind w:left="10" w:right="2505"/>
        <w:jc w:val="right"/>
      </w:pPr>
      <w:r>
        <w:t>доход</w:t>
      </w:r>
    </w:p>
    <w:p w14:paraId="7E964B8D" w14:textId="77777777" w:rsidR="00D76F9A" w:rsidRDefault="00000000">
      <w:pPr>
        <w:tabs>
          <w:tab w:val="center" w:pos="7145"/>
          <w:tab w:val="center" w:pos="10295"/>
        </w:tabs>
        <w:spacing w:after="53" w:line="265" w:lineRule="auto"/>
        <w:ind w:left="0" w:firstLine="0"/>
      </w:pPr>
      <w:r>
        <w:rPr>
          <w:rFonts w:ascii="Calibri" w:eastAsia="Calibri" w:hAnsi="Calibri" w:cs="Calibri"/>
          <w:sz w:val="22"/>
        </w:rPr>
        <w:tab/>
      </w:r>
      <w:r>
        <w:t>жения</w:t>
      </w:r>
      <w:r>
        <w:tab/>
        <w:t>жения</w:t>
      </w:r>
    </w:p>
    <w:p w14:paraId="66DD6AC3" w14:textId="77777777" w:rsidR="00D76F9A" w:rsidRDefault="00000000">
      <w:pPr>
        <w:spacing w:after="4" w:line="265" w:lineRule="auto"/>
        <w:ind w:left="10" w:right="2519"/>
        <w:jc w:val="right"/>
      </w:pPr>
      <w:r>
        <w:t>(руб.)</w:t>
      </w:r>
    </w:p>
    <w:p w14:paraId="5755B57F" w14:textId="77777777" w:rsidR="00D76F9A" w:rsidRDefault="00000000">
      <w:pPr>
        <w:tabs>
          <w:tab w:val="center" w:pos="2518"/>
          <w:tab w:val="center" w:pos="4044"/>
          <w:tab w:val="center" w:pos="5348"/>
          <w:tab w:val="center" w:pos="6865"/>
          <w:tab w:val="center" w:pos="7675"/>
          <w:tab w:val="center" w:pos="8665"/>
          <w:tab w:val="center" w:pos="9820"/>
          <w:tab w:val="center" w:pos="10810"/>
          <w:tab w:val="center" w:pos="12604"/>
          <w:tab w:val="center" w:pos="13975"/>
        </w:tabs>
        <w:ind w:left="0" w:firstLine="0"/>
      </w:pPr>
      <w:r>
        <w:t xml:space="preserve">Дорохова Людмила </w:t>
      </w:r>
      <w:r>
        <w:tab/>
        <w:t xml:space="preserve">Зам. главы </w:t>
      </w:r>
      <w:r>
        <w:tab/>
        <w:t xml:space="preserve">Земельный </w:t>
      </w:r>
      <w:r>
        <w:tab/>
        <w:t>Общая долевая 681000</w:t>
      </w:r>
      <w:r>
        <w:tab/>
        <w:t>Россия</w:t>
      </w:r>
      <w:r>
        <w:tab/>
        <w:t>-</w:t>
      </w:r>
      <w:r>
        <w:tab/>
        <w:t>-</w:t>
      </w:r>
      <w:r>
        <w:tab/>
        <w:t>-</w:t>
      </w:r>
      <w:r>
        <w:tab/>
        <w:t>-</w:t>
      </w:r>
      <w:r>
        <w:tab/>
        <w:t>330596.83</w:t>
      </w:r>
      <w:r>
        <w:tab/>
        <w:t>-</w:t>
      </w:r>
    </w:p>
    <w:p w14:paraId="0E20B03E" w14:textId="77777777" w:rsidR="00D76F9A" w:rsidRDefault="00000000">
      <w:pPr>
        <w:ind w:left="2175" w:right="9134" w:hanging="2175"/>
      </w:pPr>
      <w:r>
        <w:t>Александровна</w:t>
      </w:r>
      <w:r>
        <w:tab/>
        <w:t xml:space="preserve">Администрации </w:t>
      </w:r>
      <w:r>
        <w:tab/>
        <w:t>пай</w:t>
      </w:r>
      <w:r>
        <w:tab/>
        <w:t xml:space="preserve">собственность Большеугонского </w:t>
      </w:r>
      <w:r>
        <w:tab/>
        <w:t>897/10000</w:t>
      </w:r>
    </w:p>
    <w:p w14:paraId="1715EB9B" w14:textId="77777777" w:rsidR="00D76F9A" w:rsidRDefault="00000000">
      <w:pPr>
        <w:spacing w:after="73"/>
        <w:ind w:left="2185"/>
      </w:pPr>
      <w:r>
        <w:t xml:space="preserve">сельсовета Льговского </w:t>
      </w:r>
    </w:p>
    <w:p w14:paraId="3EFC4BD0" w14:textId="77777777" w:rsidR="00D76F9A" w:rsidRDefault="00000000">
      <w:pPr>
        <w:tabs>
          <w:tab w:val="center" w:pos="2397"/>
          <w:tab w:val="center" w:pos="5126"/>
        </w:tabs>
        <w:spacing w:after="709"/>
        <w:ind w:left="0" w:firstLine="0"/>
      </w:pPr>
      <w:r>
        <w:rPr>
          <w:rFonts w:ascii="Calibri" w:eastAsia="Calibri" w:hAnsi="Calibri" w:cs="Calibri"/>
          <w:sz w:val="22"/>
        </w:rPr>
        <w:tab/>
      </w:r>
      <w:r>
        <w:t>района</w:t>
      </w:r>
      <w:r>
        <w:tab/>
        <w:t>Индивидуальная</w:t>
      </w:r>
    </w:p>
    <w:p w14:paraId="6FF52E5F" w14:textId="77777777" w:rsidR="00D76F9A" w:rsidRDefault="00000000">
      <w:pPr>
        <w:spacing w:after="99"/>
        <w:ind w:left="4600"/>
      </w:pPr>
      <w:r>
        <w:t xml:space="preserve">Общая долевая </w:t>
      </w:r>
    </w:p>
    <w:p w14:paraId="2C00DB1D" w14:textId="77777777" w:rsidR="00D76F9A" w:rsidRDefault="00000000">
      <w:pPr>
        <w:tabs>
          <w:tab w:val="center" w:pos="4236"/>
          <w:tab w:val="center" w:pos="5805"/>
        </w:tabs>
        <w:ind w:left="0" w:firstLine="0"/>
      </w:pPr>
      <w:r>
        <w:rPr>
          <w:rFonts w:ascii="Calibri" w:eastAsia="Calibri" w:hAnsi="Calibri" w:cs="Calibri"/>
          <w:sz w:val="22"/>
        </w:rPr>
        <w:tab/>
      </w:r>
      <w:r>
        <w:t>приусадебный</w:t>
      </w:r>
      <w:r>
        <w:rPr>
          <w:sz w:val="23"/>
          <w:vertAlign w:val="superscript"/>
        </w:rPr>
        <w:t>2</w:t>
      </w:r>
      <w:r>
        <w:t xml:space="preserve"> </w:t>
      </w:r>
      <w:r>
        <w:rPr>
          <w:sz w:val="23"/>
          <w:vertAlign w:val="superscript"/>
        </w:rPr>
        <w:t>/3</w:t>
      </w:r>
      <w:r>
        <w:rPr>
          <w:sz w:val="23"/>
          <w:vertAlign w:val="superscript"/>
        </w:rPr>
        <w:tab/>
      </w:r>
      <w:r>
        <w:t>3800</w:t>
      </w:r>
    </w:p>
    <w:p w14:paraId="37E2B0E4" w14:textId="77777777" w:rsidR="00D76F9A" w:rsidRDefault="00000000">
      <w:pPr>
        <w:tabs>
          <w:tab w:val="center" w:pos="3938"/>
          <w:tab w:val="center" w:pos="6865"/>
        </w:tabs>
        <w:spacing w:after="94"/>
        <w:ind w:left="0" w:firstLine="0"/>
      </w:pPr>
      <w:r>
        <w:rPr>
          <w:rFonts w:ascii="Calibri" w:eastAsia="Calibri" w:hAnsi="Calibri" w:cs="Calibri"/>
          <w:sz w:val="22"/>
        </w:rPr>
        <w:tab/>
      </w:r>
      <w:r>
        <w:t>участок</w:t>
      </w:r>
      <w:r>
        <w:tab/>
        <w:t>Россия</w:t>
      </w:r>
    </w:p>
    <w:p w14:paraId="0EA8EE00" w14:textId="77777777" w:rsidR="00D76F9A" w:rsidRDefault="00000000">
      <w:pPr>
        <w:spacing w:after="40"/>
        <w:ind w:left="5695"/>
      </w:pPr>
      <w:r>
        <w:t>71.4</w:t>
      </w:r>
    </w:p>
    <w:p w14:paraId="01BF414F" w14:textId="77777777" w:rsidR="00D76F9A" w:rsidRDefault="00000000">
      <w:pPr>
        <w:tabs>
          <w:tab w:val="center" w:pos="6865"/>
          <w:tab w:val="center" w:pos="7675"/>
          <w:tab w:val="center" w:pos="8665"/>
          <w:tab w:val="center" w:pos="9820"/>
          <w:tab w:val="center" w:pos="10810"/>
        </w:tabs>
        <w:spacing w:after="173" w:line="265" w:lineRule="auto"/>
        <w:ind w:left="0" w:firstLine="0"/>
      </w:pPr>
      <w:r>
        <w:rPr>
          <w:rFonts w:ascii="Calibri" w:eastAsia="Calibri" w:hAnsi="Calibri" w:cs="Calibri"/>
          <w:sz w:val="22"/>
        </w:rPr>
        <w:tab/>
      </w:r>
      <w:r>
        <w:t>Россия</w:t>
      </w:r>
      <w:r>
        <w:tab/>
        <w:t>-</w:t>
      </w:r>
      <w:r>
        <w:tab/>
        <w:t>-</w:t>
      </w:r>
      <w:r>
        <w:tab/>
        <w:t>-</w:t>
      </w:r>
      <w:r>
        <w:tab/>
        <w:t>-</w:t>
      </w:r>
    </w:p>
    <w:p w14:paraId="213915DE" w14:textId="77777777" w:rsidR="00D76F9A" w:rsidRDefault="00000000">
      <w:pPr>
        <w:spacing w:after="310"/>
        <w:ind w:left="3700"/>
      </w:pPr>
      <w:r>
        <w:t>квартира</w:t>
      </w:r>
    </w:p>
    <w:p w14:paraId="2608B8E6" w14:textId="77777777" w:rsidR="00D76F9A" w:rsidRDefault="00000000">
      <w:pPr>
        <w:tabs>
          <w:tab w:val="center" w:pos="8665"/>
          <w:tab w:val="center" w:pos="9820"/>
          <w:tab w:val="center" w:pos="10810"/>
        </w:tabs>
        <w:spacing w:after="338" w:line="265" w:lineRule="auto"/>
        <w:ind w:left="0" w:firstLine="0"/>
      </w:pPr>
      <w:r>
        <w:rPr>
          <w:rFonts w:ascii="Calibri" w:eastAsia="Calibri" w:hAnsi="Calibri" w:cs="Calibri"/>
          <w:sz w:val="22"/>
        </w:rPr>
        <w:tab/>
      </w:r>
      <w:r>
        <w:t>-</w:t>
      </w:r>
      <w:r>
        <w:tab/>
        <w:t>-</w:t>
      </w:r>
      <w:r>
        <w:tab/>
        <w:t>-</w:t>
      </w:r>
    </w:p>
    <w:p w14:paraId="37AA1277" w14:textId="77777777" w:rsidR="00D76F9A" w:rsidRDefault="00000000">
      <w:pPr>
        <w:spacing w:line="265" w:lineRule="auto"/>
        <w:ind w:left="4021" w:right="4474"/>
        <w:jc w:val="center"/>
      </w:pPr>
      <w:r>
        <w:t>-</w:t>
      </w:r>
    </w:p>
    <w:p w14:paraId="129340F1" w14:textId="77777777" w:rsidR="00D76F9A" w:rsidRDefault="00000000">
      <w:pPr>
        <w:tabs>
          <w:tab w:val="center" w:pos="2940"/>
          <w:tab w:val="center" w:pos="3715"/>
          <w:tab w:val="center" w:pos="4615"/>
          <w:tab w:val="center" w:pos="5680"/>
          <w:tab w:val="center" w:pos="6670"/>
          <w:tab w:val="center" w:pos="7675"/>
          <w:tab w:val="center" w:pos="8665"/>
          <w:tab w:val="center" w:pos="9820"/>
          <w:tab w:val="center" w:pos="10810"/>
          <w:tab w:val="center" w:pos="12310"/>
          <w:tab w:val="center" w:pos="13975"/>
        </w:tabs>
        <w:ind w:left="0" w:firstLine="0"/>
      </w:pPr>
      <w:r>
        <w:t>Супруг (супруга)</w:t>
      </w:r>
      <w:r>
        <w:tab/>
        <w:t>---</w:t>
      </w:r>
      <w:r>
        <w:tab/>
        <w:t>-</w:t>
      </w:r>
      <w:r>
        <w:tab/>
        <w:t>-</w:t>
      </w:r>
      <w:r>
        <w:tab/>
        <w:t>-</w:t>
      </w:r>
      <w:r>
        <w:tab/>
        <w:t>-</w:t>
      </w:r>
      <w:r>
        <w:tab/>
        <w:t>-</w:t>
      </w:r>
      <w:r>
        <w:tab/>
        <w:t>-</w:t>
      </w:r>
      <w:r>
        <w:tab/>
        <w:t>-</w:t>
      </w:r>
      <w:r>
        <w:tab/>
        <w:t>-</w:t>
      </w:r>
      <w:r>
        <w:tab/>
        <w:t>-</w:t>
      </w:r>
      <w:r>
        <w:tab/>
        <w:t>-</w:t>
      </w:r>
    </w:p>
    <w:p w14:paraId="362F0BA2" w14:textId="77777777" w:rsidR="00D76F9A" w:rsidRDefault="00000000">
      <w:pPr>
        <w:tabs>
          <w:tab w:val="center" w:pos="2940"/>
          <w:tab w:val="center" w:pos="3715"/>
          <w:tab w:val="center" w:pos="4615"/>
          <w:tab w:val="center" w:pos="5680"/>
          <w:tab w:val="center" w:pos="6670"/>
          <w:tab w:val="center" w:pos="7675"/>
          <w:tab w:val="center" w:pos="8665"/>
          <w:tab w:val="center" w:pos="9820"/>
          <w:tab w:val="center" w:pos="10810"/>
          <w:tab w:val="center" w:pos="12310"/>
          <w:tab w:val="center" w:pos="13975"/>
        </w:tabs>
        <w:spacing w:after="656"/>
        <w:ind w:left="0" w:firstLine="0"/>
      </w:pPr>
      <w:r>
        <w:t>Несовершеннолетний ребенок</w:t>
      </w:r>
      <w:r>
        <w:tab/>
        <w:t>---</w:t>
      </w:r>
      <w:r>
        <w:tab/>
        <w:t>-</w:t>
      </w:r>
      <w:r>
        <w:tab/>
        <w:t>-</w:t>
      </w:r>
      <w:r>
        <w:tab/>
        <w:t>-</w:t>
      </w:r>
      <w:r>
        <w:tab/>
        <w:t>-</w:t>
      </w:r>
      <w:r>
        <w:tab/>
        <w:t>-</w:t>
      </w:r>
      <w:r>
        <w:tab/>
        <w:t>-</w:t>
      </w:r>
      <w:r>
        <w:tab/>
        <w:t>-</w:t>
      </w:r>
      <w:r>
        <w:tab/>
        <w:t>-</w:t>
      </w:r>
      <w:r>
        <w:tab/>
        <w:t>-</w:t>
      </w:r>
      <w:r>
        <w:tab/>
        <w:t>-</w:t>
      </w:r>
    </w:p>
    <w:p w14:paraId="45DE1487" w14:textId="77777777" w:rsidR="00D76F9A" w:rsidRDefault="00000000">
      <w:pPr>
        <w:spacing w:after="232"/>
        <w:ind w:left="10"/>
      </w:pPr>
      <w:r>
        <w:lastRenderedPageBreak/>
        <w:t>--------------------------------</w:t>
      </w:r>
    </w:p>
    <w:p w14:paraId="73C64E3D" w14:textId="77777777" w:rsidR="00D76F9A" w:rsidRDefault="00000000">
      <w:pPr>
        <w:ind w:left="10"/>
      </w:pPr>
      <w:r>
        <w:t>&lt;1&gt; Сведения указываются, если сумма сделки превышает общий доход лица, замещающего муниципальную должность и его супруги (супруга) за три последних года, предшествующих совершению сделки.</w:t>
      </w:r>
    </w:p>
    <w:p w14:paraId="19B47A24" w14:textId="77777777" w:rsidR="00D76F9A" w:rsidRDefault="00D76F9A">
      <w:pPr>
        <w:sectPr w:rsidR="00D76F9A">
          <w:pgSz w:w="16840" w:h="11900" w:orient="landscape"/>
          <w:pgMar w:top="1440" w:right="577" w:bottom="1440" w:left="450" w:header="720" w:footer="720" w:gutter="0"/>
          <w:cols w:space="720"/>
        </w:sectPr>
      </w:pPr>
    </w:p>
    <w:p w14:paraId="3BBE73D8" w14:textId="77777777" w:rsidR="00D76F9A" w:rsidRDefault="00000000">
      <w:pPr>
        <w:spacing w:after="219" w:line="281" w:lineRule="auto"/>
        <w:ind w:left="2372" w:right="24"/>
        <w:jc w:val="center"/>
      </w:pPr>
      <w:r>
        <w:rPr>
          <w:b/>
        </w:rPr>
        <w:t>Сведения о доходах, расходах,</w:t>
      </w:r>
    </w:p>
    <w:p w14:paraId="146F0B39" w14:textId="77777777" w:rsidR="00D76F9A" w:rsidRDefault="00000000">
      <w:pPr>
        <w:spacing w:after="657" w:line="281" w:lineRule="auto"/>
        <w:ind w:left="2372"/>
        <w:jc w:val="center"/>
      </w:pPr>
      <w:r>
        <w:rPr>
          <w:b/>
        </w:rPr>
        <w:t>об имуществе за период с 1 января 2018 г. по 31 декабря 2018 г.</w:t>
      </w:r>
    </w:p>
    <w:p w14:paraId="030E56D0" w14:textId="77777777" w:rsidR="00D76F9A" w:rsidRDefault="00000000">
      <w:pPr>
        <w:spacing w:after="72"/>
        <w:ind w:left="300" w:hanging="300"/>
      </w:pPr>
      <w:r>
        <w:t xml:space="preserve">Фамилия и инициалы лица, чьи </w:t>
      </w:r>
      <w:r>
        <w:tab/>
        <w:t>Должность</w:t>
      </w:r>
      <w:r>
        <w:tab/>
        <w:t>Объекты недвижимости, находящиеся в собственности</w:t>
      </w:r>
      <w:r>
        <w:tab/>
        <w:t xml:space="preserve">Объекты недвижимости, находящиеся в </w:t>
      </w:r>
      <w:r>
        <w:tab/>
        <w:t>Транспортные</w:t>
      </w:r>
      <w:r>
        <w:tab/>
        <w:t>Деклариросведения размещаются</w:t>
      </w:r>
      <w:r>
        <w:tab/>
        <w:t>пользовании</w:t>
      </w:r>
    </w:p>
    <w:p w14:paraId="58251984" w14:textId="77777777" w:rsidR="00D76F9A" w:rsidRDefault="00000000">
      <w:pPr>
        <w:spacing w:after="94"/>
        <w:ind w:left="3630" w:firstLine="7830"/>
      </w:pPr>
      <w:r>
        <w:t>средства</w:t>
      </w:r>
      <w:r>
        <w:tab/>
        <w:t>ванный вид объекта</w:t>
      </w:r>
      <w:r>
        <w:tab/>
        <w:t xml:space="preserve">вид </w:t>
      </w:r>
      <w:r>
        <w:tab/>
        <w:t>площадь (кв. м)</w:t>
      </w:r>
      <w:r>
        <w:tab/>
        <w:t>страна</w:t>
      </w:r>
      <w:r>
        <w:tab/>
        <w:t>вид объекта</w:t>
      </w:r>
      <w:r>
        <w:tab/>
        <w:t>площадь (кв. м)</w:t>
      </w:r>
      <w:r>
        <w:tab/>
        <w:t>страна</w:t>
      </w:r>
    </w:p>
    <w:p w14:paraId="2250C063" w14:textId="77777777" w:rsidR="00D76F9A" w:rsidRDefault="00000000">
      <w:pPr>
        <w:spacing w:line="333" w:lineRule="auto"/>
        <w:ind w:left="6885" w:hanging="2280"/>
      </w:pPr>
      <w:r>
        <w:rPr>
          <w:sz w:val="23"/>
          <w:vertAlign w:val="superscript"/>
        </w:rPr>
        <w:t>собственности</w:t>
      </w:r>
      <w:r>
        <w:rPr>
          <w:sz w:val="23"/>
          <w:vertAlign w:val="superscript"/>
        </w:rPr>
        <w:tab/>
      </w:r>
      <w:r>
        <w:t>(вид, марка)</w:t>
      </w:r>
      <w:r>
        <w:tab/>
        <w:t>годовой располо-</w:t>
      </w:r>
      <w:r>
        <w:tab/>
        <w:t>располо-</w:t>
      </w:r>
    </w:p>
    <w:p w14:paraId="0EF161DF" w14:textId="77777777" w:rsidR="00D76F9A" w:rsidRDefault="00000000">
      <w:pPr>
        <w:spacing w:after="4" w:line="265" w:lineRule="auto"/>
        <w:ind w:left="10" w:right="180"/>
        <w:jc w:val="right"/>
      </w:pPr>
      <w:r>
        <w:t>доход</w:t>
      </w:r>
    </w:p>
    <w:p w14:paraId="5D445B90" w14:textId="77777777" w:rsidR="00D76F9A" w:rsidRDefault="00000000">
      <w:pPr>
        <w:tabs>
          <w:tab w:val="center" w:pos="7160"/>
          <w:tab w:val="center" w:pos="10475"/>
        </w:tabs>
        <w:spacing w:after="53" w:line="265" w:lineRule="auto"/>
        <w:ind w:left="0" w:firstLine="0"/>
      </w:pPr>
      <w:r>
        <w:rPr>
          <w:rFonts w:ascii="Calibri" w:eastAsia="Calibri" w:hAnsi="Calibri" w:cs="Calibri"/>
          <w:sz w:val="22"/>
        </w:rPr>
        <w:tab/>
      </w:r>
      <w:r>
        <w:t>жения</w:t>
      </w:r>
      <w:r>
        <w:tab/>
        <w:t>жения</w:t>
      </w:r>
    </w:p>
    <w:p w14:paraId="22797BF4" w14:textId="77777777" w:rsidR="00D76F9A" w:rsidRDefault="00000000">
      <w:pPr>
        <w:spacing w:after="4" w:line="265" w:lineRule="auto"/>
        <w:ind w:left="10" w:right="194"/>
        <w:jc w:val="right"/>
      </w:pPr>
      <w:r>
        <w:t>(руб.)</w:t>
      </w:r>
    </w:p>
    <w:p w14:paraId="299514E9" w14:textId="77777777" w:rsidR="00D76F9A" w:rsidRDefault="00000000">
      <w:pPr>
        <w:tabs>
          <w:tab w:val="center" w:pos="2445"/>
          <w:tab w:val="center" w:pos="3825"/>
          <w:tab w:val="center" w:pos="5186"/>
          <w:tab w:val="center" w:pos="6865"/>
          <w:tab w:val="center" w:pos="7705"/>
          <w:tab w:val="center" w:pos="8800"/>
          <w:tab w:val="center" w:pos="9985"/>
          <w:tab w:val="center" w:pos="11020"/>
          <w:tab w:val="center" w:pos="12769"/>
        </w:tabs>
        <w:ind w:left="0" w:firstLine="0"/>
      </w:pPr>
      <w:r>
        <w:t xml:space="preserve">Манжосова Александра </w:t>
      </w:r>
      <w:r>
        <w:tab/>
        <w:t xml:space="preserve">Нач. отдела </w:t>
      </w:r>
      <w:r>
        <w:tab/>
        <w:t>Квартира</w:t>
      </w:r>
      <w:r>
        <w:tab/>
        <w:t>Индивидуальная 46.8</w:t>
      </w:r>
      <w:r>
        <w:tab/>
        <w:t>Россия</w:t>
      </w:r>
      <w:r>
        <w:tab/>
        <w:t>-</w:t>
      </w:r>
      <w:r>
        <w:tab/>
        <w:t>-</w:t>
      </w:r>
      <w:r>
        <w:tab/>
        <w:t>-</w:t>
      </w:r>
      <w:r>
        <w:tab/>
        <w:t>-</w:t>
      </w:r>
      <w:r>
        <w:tab/>
        <w:t>325901.00</w:t>
      </w:r>
    </w:p>
    <w:p w14:paraId="574FFD3E" w14:textId="77777777" w:rsidR="00D76F9A" w:rsidRDefault="00000000">
      <w:pPr>
        <w:tabs>
          <w:tab w:val="center" w:pos="2566"/>
        </w:tabs>
        <w:ind w:left="0" w:firstLine="0"/>
      </w:pPr>
      <w:r>
        <w:t>Николаевна</w:t>
      </w:r>
      <w:r>
        <w:tab/>
        <w:t xml:space="preserve">администрации </w:t>
      </w:r>
    </w:p>
    <w:p w14:paraId="32B3221E" w14:textId="77777777" w:rsidR="00D76F9A" w:rsidRDefault="00000000">
      <w:pPr>
        <w:spacing w:after="353"/>
        <w:ind w:left="2080" w:right="9700"/>
      </w:pPr>
      <w:r>
        <w:t>Большеугонского сельсовета Льговского района</w:t>
      </w:r>
    </w:p>
    <w:p w14:paraId="1D30B6A3" w14:textId="77777777" w:rsidR="00D76F9A" w:rsidRDefault="00000000">
      <w:pPr>
        <w:ind w:left="4510"/>
      </w:pPr>
      <w:r>
        <w:t>Общая долевая 1</w:t>
      </w:r>
    </w:p>
    <w:p w14:paraId="70DB479B" w14:textId="77777777" w:rsidR="00D76F9A" w:rsidRDefault="00000000">
      <w:pPr>
        <w:tabs>
          <w:tab w:val="center" w:pos="3811"/>
          <w:tab w:val="center" w:pos="5741"/>
          <w:tab w:val="center" w:pos="6865"/>
        </w:tabs>
        <w:ind w:left="0" w:firstLine="0"/>
      </w:pPr>
      <w:r>
        <w:rPr>
          <w:rFonts w:ascii="Calibri" w:eastAsia="Calibri" w:hAnsi="Calibri" w:cs="Calibri"/>
          <w:sz w:val="22"/>
        </w:rPr>
        <w:tab/>
      </w:r>
      <w:r>
        <w:t>квартира</w:t>
      </w:r>
      <w:r>
        <w:tab/>
        <w:t>42,7</w:t>
      </w:r>
      <w:r>
        <w:tab/>
        <w:t>Россия</w:t>
      </w:r>
    </w:p>
    <w:p w14:paraId="2756EE96" w14:textId="77777777" w:rsidR="00D76F9A" w:rsidRDefault="00000000">
      <w:pPr>
        <w:spacing w:after="910"/>
        <w:ind w:left="4510"/>
      </w:pPr>
      <w:r>
        <w:t>/3</w:t>
      </w:r>
    </w:p>
    <w:p w14:paraId="4D0BABE9" w14:textId="77777777" w:rsidR="00D76F9A" w:rsidRDefault="00000000">
      <w:pPr>
        <w:tabs>
          <w:tab w:val="center" w:pos="7705"/>
          <w:tab w:val="center" w:pos="8800"/>
          <w:tab w:val="center" w:pos="9985"/>
          <w:tab w:val="center" w:pos="11020"/>
        </w:tabs>
        <w:spacing w:after="959"/>
        <w:ind w:left="0" w:firstLine="0"/>
      </w:pPr>
      <w:r>
        <w:rPr>
          <w:rFonts w:ascii="Calibri" w:eastAsia="Calibri" w:hAnsi="Calibri" w:cs="Calibri"/>
          <w:sz w:val="22"/>
        </w:rPr>
        <w:tab/>
      </w:r>
      <w:r>
        <w:t>-</w:t>
      </w:r>
      <w:r>
        <w:tab/>
        <w:t>-</w:t>
      </w:r>
      <w:r>
        <w:tab/>
        <w:t>-</w:t>
      </w:r>
      <w:r>
        <w:tab/>
        <w:t>-</w:t>
      </w:r>
    </w:p>
    <w:p w14:paraId="53CEE50E" w14:textId="77777777" w:rsidR="00D76F9A" w:rsidRDefault="00000000">
      <w:pPr>
        <w:tabs>
          <w:tab w:val="center" w:pos="2805"/>
          <w:tab w:val="center" w:pos="3550"/>
          <w:tab w:val="center" w:pos="4525"/>
          <w:tab w:val="center" w:pos="5635"/>
          <w:tab w:val="center" w:pos="6670"/>
          <w:tab w:val="center" w:pos="7705"/>
          <w:tab w:val="center" w:pos="8800"/>
          <w:tab w:val="center" w:pos="9985"/>
          <w:tab w:val="center" w:pos="11020"/>
          <w:tab w:val="center" w:pos="12475"/>
        </w:tabs>
        <w:ind w:left="0" w:firstLine="0"/>
      </w:pPr>
      <w:r>
        <w:t>Супруг (супруга)</w:t>
      </w:r>
      <w:r>
        <w:tab/>
        <w:t>---</w:t>
      </w:r>
      <w:r>
        <w:tab/>
        <w:t>-</w:t>
      </w:r>
      <w:r>
        <w:tab/>
        <w:t>-</w:t>
      </w:r>
      <w:r>
        <w:tab/>
        <w:t>-</w:t>
      </w:r>
      <w:r>
        <w:tab/>
        <w:t>-</w:t>
      </w:r>
      <w:r>
        <w:tab/>
        <w:t>-</w:t>
      </w:r>
      <w:r>
        <w:tab/>
        <w:t>-</w:t>
      </w:r>
      <w:r>
        <w:tab/>
        <w:t>-</w:t>
      </w:r>
      <w:r>
        <w:tab/>
        <w:t>-</w:t>
      </w:r>
      <w:r>
        <w:tab/>
        <w:t>-</w:t>
      </w:r>
    </w:p>
    <w:p w14:paraId="43363B01" w14:textId="77777777" w:rsidR="00D76F9A" w:rsidRDefault="00000000">
      <w:pPr>
        <w:tabs>
          <w:tab w:val="center" w:pos="2805"/>
          <w:tab w:val="center" w:pos="3550"/>
          <w:tab w:val="center" w:pos="4525"/>
          <w:tab w:val="center" w:pos="5635"/>
          <w:tab w:val="center" w:pos="6670"/>
          <w:tab w:val="center" w:pos="7705"/>
          <w:tab w:val="center" w:pos="8800"/>
          <w:tab w:val="center" w:pos="9985"/>
          <w:tab w:val="center" w:pos="11020"/>
          <w:tab w:val="center" w:pos="12475"/>
        </w:tabs>
        <w:spacing w:after="656"/>
        <w:ind w:left="0" w:firstLine="0"/>
      </w:pPr>
      <w:r>
        <w:t>Несовершеннолетний ребенок</w:t>
      </w:r>
      <w:r>
        <w:tab/>
        <w:t>---</w:t>
      </w:r>
      <w:r>
        <w:tab/>
        <w:t>-</w:t>
      </w:r>
      <w:r>
        <w:tab/>
        <w:t>-</w:t>
      </w:r>
      <w:r>
        <w:tab/>
        <w:t>-</w:t>
      </w:r>
      <w:r>
        <w:tab/>
        <w:t>-</w:t>
      </w:r>
      <w:r>
        <w:tab/>
        <w:t>-</w:t>
      </w:r>
      <w:r>
        <w:tab/>
        <w:t>-</w:t>
      </w:r>
      <w:r>
        <w:tab/>
        <w:t>-</w:t>
      </w:r>
      <w:r>
        <w:tab/>
        <w:t>-</w:t>
      </w:r>
      <w:r>
        <w:tab/>
        <w:t>-</w:t>
      </w:r>
    </w:p>
    <w:p w14:paraId="128264F1" w14:textId="77777777" w:rsidR="00D76F9A" w:rsidRDefault="00000000">
      <w:pPr>
        <w:spacing w:after="232"/>
        <w:ind w:left="10"/>
      </w:pPr>
      <w:r>
        <w:t>--------------------------------</w:t>
      </w:r>
    </w:p>
    <w:p w14:paraId="2F672148" w14:textId="77777777" w:rsidR="00D76F9A" w:rsidRDefault="00000000">
      <w:pPr>
        <w:ind w:left="10"/>
      </w:pPr>
      <w:r>
        <w:t>&lt;1&gt; Сведения указываются, если сумма сделки превышает общий доход лица, замещающего муниципальную должность и его супруги (супруга) за три последних года, предшествующих совершению сделки.</w:t>
      </w:r>
    </w:p>
    <w:p w14:paraId="227495AF" w14:textId="77777777" w:rsidR="00D76F9A" w:rsidRDefault="00000000">
      <w:pPr>
        <w:spacing w:after="953"/>
        <w:ind w:left="75" w:firstLine="90"/>
      </w:pPr>
      <w:r>
        <w:t>Сведения об источниках получения средств, за счет которых совершена сделка</w:t>
      </w:r>
      <w:r>
        <w:rPr>
          <w:sz w:val="12"/>
        </w:rPr>
        <w:t xml:space="preserve">1 </w:t>
      </w:r>
      <w:r>
        <w:t>(вид приобретенного имущества, источники)</w:t>
      </w:r>
    </w:p>
    <w:p w14:paraId="6D9F1BD6" w14:textId="77777777" w:rsidR="00D76F9A" w:rsidRDefault="00000000">
      <w:pPr>
        <w:spacing w:after="3457"/>
        <w:ind w:left="10"/>
      </w:pPr>
      <w:r>
        <w:t>-</w:t>
      </w:r>
    </w:p>
    <w:p w14:paraId="0BFBC29A" w14:textId="77777777" w:rsidR="00D76F9A" w:rsidRDefault="00000000">
      <w:pPr>
        <w:ind w:left="10"/>
      </w:pPr>
      <w:r>
        <w:t>-</w:t>
      </w:r>
    </w:p>
    <w:p w14:paraId="54654A1D" w14:textId="77777777" w:rsidR="00D76F9A" w:rsidRDefault="00000000">
      <w:pPr>
        <w:ind w:left="10"/>
      </w:pPr>
      <w:r>
        <w:t>-</w:t>
      </w:r>
    </w:p>
    <w:tbl>
      <w:tblPr>
        <w:tblStyle w:val="TableGrid"/>
        <w:tblpPr w:vertAnchor="text" w:horzAnchor="margin"/>
        <w:tblOverlap w:val="never"/>
        <w:tblW w:w="15537" w:type="dxa"/>
        <w:tblInd w:w="0" w:type="dxa"/>
        <w:tblCellMar>
          <w:top w:w="0" w:type="dxa"/>
          <w:left w:w="5850" w:type="dxa"/>
          <w:bottom w:w="0" w:type="dxa"/>
          <w:right w:w="5402" w:type="dxa"/>
        </w:tblCellMar>
        <w:tblLook w:val="04A0" w:firstRow="1" w:lastRow="0" w:firstColumn="1" w:lastColumn="0" w:noHBand="0" w:noVBand="1"/>
      </w:tblPr>
      <w:tblGrid>
        <w:gridCol w:w="15537"/>
      </w:tblGrid>
      <w:tr w:rsidR="00D76F9A" w14:paraId="11DC3A3C" w14:textId="77777777">
        <w:trPr>
          <w:trHeight w:val="554"/>
        </w:trPr>
        <w:tc>
          <w:tcPr>
            <w:tcW w:w="4286" w:type="dxa"/>
            <w:tcBorders>
              <w:top w:val="nil"/>
              <w:left w:val="nil"/>
              <w:bottom w:val="nil"/>
              <w:right w:val="nil"/>
            </w:tcBorders>
          </w:tcPr>
          <w:p w14:paraId="4CD90EE7" w14:textId="77777777" w:rsidR="00D76F9A" w:rsidRDefault="00000000">
            <w:pPr>
              <w:spacing w:after="232" w:line="259" w:lineRule="auto"/>
              <w:ind w:left="0" w:right="16" w:firstLine="0"/>
              <w:jc w:val="center"/>
            </w:pPr>
            <w:r>
              <w:rPr>
                <w:b/>
              </w:rPr>
              <w:lastRenderedPageBreak/>
              <w:t>Сведения о доходах, расходах,</w:t>
            </w:r>
          </w:p>
          <w:p w14:paraId="3E1DA1FD" w14:textId="77777777" w:rsidR="00D76F9A" w:rsidRDefault="00000000">
            <w:pPr>
              <w:spacing w:after="0" w:line="259" w:lineRule="auto"/>
              <w:ind w:left="0" w:firstLine="0"/>
              <w:jc w:val="both"/>
            </w:pPr>
            <w:r>
              <w:rPr>
                <w:b/>
              </w:rPr>
              <w:t>об имуществе за период с 1 января 2018 г. по 31 декабря 2018 г.</w:t>
            </w:r>
          </w:p>
        </w:tc>
      </w:tr>
    </w:tbl>
    <w:p w14:paraId="48B2C2AC" w14:textId="77777777" w:rsidR="00D76F9A" w:rsidRDefault="00000000">
      <w:pPr>
        <w:spacing w:after="1301"/>
        <w:ind w:left="300" w:hanging="300"/>
      </w:pPr>
      <w:r>
        <w:t xml:space="preserve">Фамилия и инициалы лица, чьи </w:t>
      </w:r>
      <w:r>
        <w:tab/>
        <w:t>Должность</w:t>
      </w:r>
      <w:r>
        <w:tab/>
        <w:t>Объекты недвижимости, находящиеся в собственности сведения размещаются</w:t>
      </w:r>
    </w:p>
    <w:p w14:paraId="0CE32724" w14:textId="77777777" w:rsidR="00D76F9A" w:rsidRDefault="00000000">
      <w:pPr>
        <w:tabs>
          <w:tab w:val="center" w:pos="4042"/>
          <w:tab w:val="center" w:pos="5064"/>
          <w:tab w:val="center" w:pos="6129"/>
          <w:tab w:val="right" w:pos="7448"/>
        </w:tabs>
        <w:spacing w:after="4" w:line="265" w:lineRule="auto"/>
        <w:ind w:left="0" w:firstLine="0"/>
      </w:pPr>
      <w:r>
        <w:rPr>
          <w:rFonts w:ascii="Calibri" w:eastAsia="Calibri" w:hAnsi="Calibri" w:cs="Calibri"/>
          <w:sz w:val="22"/>
        </w:rPr>
        <w:tab/>
      </w:r>
      <w:r>
        <w:t>вид объекта</w:t>
      </w:r>
      <w:r>
        <w:tab/>
        <w:t xml:space="preserve">вид </w:t>
      </w:r>
      <w:r>
        <w:tab/>
        <w:t>площадь (кв. м)</w:t>
      </w:r>
      <w:r>
        <w:tab/>
        <w:t>страна</w:t>
      </w:r>
    </w:p>
    <w:p w14:paraId="01613DB7" w14:textId="77777777" w:rsidR="00D76F9A" w:rsidRDefault="00000000">
      <w:pPr>
        <w:spacing w:after="49" w:line="265" w:lineRule="auto"/>
        <w:ind w:left="4021" w:right="1255"/>
        <w:jc w:val="center"/>
      </w:pPr>
      <w:r>
        <w:t>собственности</w:t>
      </w:r>
    </w:p>
    <w:p w14:paraId="0A893A59" w14:textId="77777777" w:rsidR="00D76F9A" w:rsidRDefault="00000000">
      <w:pPr>
        <w:spacing w:after="229" w:line="265" w:lineRule="auto"/>
        <w:ind w:left="10"/>
        <w:jc w:val="right"/>
      </w:pPr>
      <w:r>
        <w:t>располо-</w:t>
      </w:r>
    </w:p>
    <w:p w14:paraId="4D9029E5" w14:textId="77777777" w:rsidR="00D76F9A" w:rsidRDefault="00000000">
      <w:pPr>
        <w:spacing w:after="1297" w:line="265" w:lineRule="auto"/>
        <w:ind w:left="10" w:right="89"/>
        <w:jc w:val="right"/>
      </w:pPr>
      <w:r>
        <w:t>жения</w:t>
      </w:r>
    </w:p>
    <w:p w14:paraId="2EA41910" w14:textId="77777777" w:rsidR="00D76F9A" w:rsidRDefault="00000000">
      <w:pPr>
        <w:tabs>
          <w:tab w:val="center" w:pos="4065"/>
          <w:tab w:val="center" w:pos="6865"/>
        </w:tabs>
        <w:ind w:left="0" w:firstLine="0"/>
      </w:pPr>
      <w:r>
        <w:t>Рябкова Раиса Николаевна</w:t>
      </w:r>
      <w:r>
        <w:tab/>
        <w:t>Главный специалист- Земельный пай Общая долевая 658000</w:t>
      </w:r>
      <w:r>
        <w:tab/>
        <w:t>Россия</w:t>
      </w:r>
    </w:p>
    <w:p w14:paraId="686234F4" w14:textId="77777777" w:rsidR="00D76F9A" w:rsidRDefault="00000000">
      <w:pPr>
        <w:tabs>
          <w:tab w:val="center" w:pos="2315"/>
          <w:tab w:val="center" w:pos="5021"/>
        </w:tabs>
        <w:spacing w:line="265" w:lineRule="auto"/>
        <w:ind w:left="0" w:firstLine="0"/>
      </w:pPr>
      <w:r>
        <w:rPr>
          <w:rFonts w:ascii="Calibri" w:eastAsia="Calibri" w:hAnsi="Calibri" w:cs="Calibri"/>
          <w:sz w:val="22"/>
        </w:rPr>
        <w:tab/>
      </w:r>
      <w:r>
        <w:t xml:space="preserve">эксперт </w:t>
      </w:r>
      <w:r>
        <w:tab/>
        <w:t>собственность</w:t>
      </w:r>
    </w:p>
    <w:p w14:paraId="1A96730C" w14:textId="77777777" w:rsidR="00D76F9A" w:rsidRDefault="00000000">
      <w:pPr>
        <w:spacing w:after="47"/>
        <w:ind w:left="2080"/>
      </w:pPr>
      <w:r>
        <w:t xml:space="preserve">Администрации </w:t>
      </w:r>
    </w:p>
    <w:p w14:paraId="18C8573F" w14:textId="77777777" w:rsidR="00D76F9A" w:rsidRDefault="00000000">
      <w:pPr>
        <w:tabs>
          <w:tab w:val="center" w:pos="2634"/>
          <w:tab w:val="center" w:pos="4881"/>
        </w:tabs>
        <w:spacing w:line="265" w:lineRule="auto"/>
        <w:ind w:left="0" w:firstLine="0"/>
      </w:pPr>
      <w:r>
        <w:rPr>
          <w:rFonts w:ascii="Calibri" w:eastAsia="Calibri" w:hAnsi="Calibri" w:cs="Calibri"/>
          <w:sz w:val="22"/>
        </w:rPr>
        <w:tab/>
      </w:r>
      <w:r>
        <w:t xml:space="preserve">Большеугонского </w:t>
      </w:r>
      <w:r>
        <w:tab/>
        <w:t>928/10000</w:t>
      </w:r>
    </w:p>
    <w:p w14:paraId="58C7D517" w14:textId="77777777" w:rsidR="00D76F9A" w:rsidRDefault="00000000">
      <w:pPr>
        <w:spacing w:after="611"/>
        <w:ind w:left="2080" w:right="3444"/>
      </w:pPr>
      <w:r>
        <w:t>сельсовета Льговского района</w:t>
      </w:r>
    </w:p>
    <w:p w14:paraId="0546BEF5" w14:textId="77777777" w:rsidR="00D76F9A" w:rsidRDefault="00000000">
      <w:pPr>
        <w:tabs>
          <w:tab w:val="center" w:pos="3889"/>
          <w:tab w:val="center" w:pos="5809"/>
          <w:tab w:val="center" w:pos="6865"/>
        </w:tabs>
        <w:spacing w:after="4" w:line="265" w:lineRule="auto"/>
        <w:ind w:left="0" w:firstLine="0"/>
      </w:pPr>
      <w:r>
        <w:rPr>
          <w:rFonts w:ascii="Calibri" w:eastAsia="Calibri" w:hAnsi="Calibri" w:cs="Calibri"/>
          <w:sz w:val="22"/>
        </w:rPr>
        <w:tab/>
      </w:r>
      <w:r>
        <w:t>Жилой дом</w:t>
      </w:r>
      <w:r>
        <w:tab/>
        <w:t>111.8</w:t>
      </w:r>
      <w:r>
        <w:tab/>
        <w:t>Россия</w:t>
      </w:r>
    </w:p>
    <w:p w14:paraId="06186A31" w14:textId="77777777" w:rsidR="00D76F9A" w:rsidRDefault="00000000">
      <w:pPr>
        <w:spacing w:line="265" w:lineRule="auto"/>
        <w:ind w:left="4021" w:right="1368"/>
        <w:jc w:val="center"/>
      </w:pPr>
      <w:r>
        <w:t xml:space="preserve">Общая долевая </w:t>
      </w:r>
    </w:p>
    <w:p w14:paraId="71AE7B37" w14:textId="77777777" w:rsidR="00D76F9A" w:rsidRDefault="00000000">
      <w:pPr>
        <w:spacing w:after="487" w:line="265" w:lineRule="auto"/>
        <w:ind w:left="4021" w:right="2148"/>
        <w:jc w:val="center"/>
      </w:pPr>
      <w:r>
        <w:t>1/4</w:t>
      </w:r>
    </w:p>
    <w:p w14:paraId="4DB9EDA2" w14:textId="77777777" w:rsidR="00D76F9A" w:rsidRDefault="00000000">
      <w:pPr>
        <w:tabs>
          <w:tab w:val="center" w:pos="2805"/>
          <w:tab w:val="center" w:pos="4849"/>
          <w:tab w:val="center" w:pos="6865"/>
        </w:tabs>
        <w:ind w:left="0" w:firstLine="0"/>
      </w:pPr>
      <w:r>
        <w:t>Супруг (супруга)</w:t>
      </w:r>
      <w:r>
        <w:tab/>
        <w:t>---</w:t>
      </w:r>
      <w:r>
        <w:tab/>
        <w:t>Земельный пай Общая долевая 549596.0</w:t>
      </w:r>
      <w:r>
        <w:tab/>
        <w:t>Россия</w:t>
      </w:r>
    </w:p>
    <w:p w14:paraId="70DE350B" w14:textId="77777777" w:rsidR="00D76F9A" w:rsidRDefault="00000000">
      <w:pPr>
        <w:spacing w:after="84" w:line="265" w:lineRule="auto"/>
        <w:ind w:left="4021" w:right="1417"/>
        <w:jc w:val="center"/>
      </w:pPr>
      <w:r>
        <w:t xml:space="preserve">собственность </w:t>
      </w:r>
    </w:p>
    <w:p w14:paraId="17A5D4FE" w14:textId="77777777" w:rsidR="00D76F9A" w:rsidRDefault="00000000">
      <w:pPr>
        <w:tabs>
          <w:tab w:val="center" w:pos="4918"/>
        </w:tabs>
        <w:spacing w:after="1460"/>
        <w:ind w:left="0" w:firstLine="0"/>
      </w:pPr>
      <w:r>
        <w:t>Рябков Александр Викторович</w:t>
      </w:r>
      <w:r>
        <w:tab/>
        <w:t>1111/10000</w:t>
      </w:r>
    </w:p>
    <w:p w14:paraId="4FE8E0A0" w14:textId="77777777" w:rsidR="00D76F9A" w:rsidRDefault="00000000">
      <w:pPr>
        <w:spacing w:line="265" w:lineRule="auto"/>
        <w:ind w:left="4021" w:right="1293"/>
        <w:jc w:val="center"/>
      </w:pPr>
      <w:r>
        <w:t>Общая долевая1</w:t>
      </w:r>
    </w:p>
    <w:p w14:paraId="33FE377D" w14:textId="77777777" w:rsidR="00D76F9A" w:rsidRDefault="00000000">
      <w:pPr>
        <w:spacing w:line="265" w:lineRule="auto"/>
        <w:ind w:left="4021" w:right="2223"/>
        <w:jc w:val="center"/>
      </w:pPr>
      <w:r>
        <w:t>/4</w:t>
      </w:r>
    </w:p>
    <w:p w14:paraId="3AA37653" w14:textId="77777777" w:rsidR="00D76F9A" w:rsidRDefault="00000000">
      <w:pPr>
        <w:tabs>
          <w:tab w:val="center" w:pos="1659"/>
          <w:tab w:val="center" w:pos="4061"/>
          <w:tab w:val="center" w:pos="5574"/>
          <w:tab w:val="center" w:pos="7314"/>
        </w:tabs>
        <w:ind w:left="0" w:firstLine="0"/>
      </w:pPr>
      <w:r>
        <w:rPr>
          <w:rFonts w:ascii="Calibri" w:eastAsia="Calibri" w:hAnsi="Calibri" w:cs="Calibri"/>
          <w:sz w:val="22"/>
        </w:rPr>
        <w:tab/>
      </w:r>
      <w:r>
        <w:t xml:space="preserve">Объекты недвижимости, находящиеся в </w:t>
      </w:r>
      <w:r>
        <w:tab/>
        <w:t>Транспортные</w:t>
      </w:r>
      <w:r>
        <w:tab/>
        <w:t>Деклари-</w:t>
      </w:r>
      <w:r>
        <w:tab/>
        <w:t>Сведения об</w:t>
      </w:r>
    </w:p>
    <w:p w14:paraId="2BFF25AC" w14:textId="77777777" w:rsidR="00D76F9A" w:rsidRDefault="00000000">
      <w:pPr>
        <w:spacing w:after="70"/>
        <w:ind w:left="1270"/>
      </w:pPr>
      <w:r>
        <w:t>пользовании</w:t>
      </w:r>
    </w:p>
    <w:p w14:paraId="7654F0F4" w14:textId="77777777" w:rsidR="00D76F9A" w:rsidRDefault="00000000">
      <w:pPr>
        <w:tabs>
          <w:tab w:val="center" w:pos="4057"/>
          <w:tab w:val="center" w:pos="5579"/>
          <w:tab w:val="center" w:pos="7329"/>
        </w:tabs>
        <w:spacing w:after="251" w:line="265" w:lineRule="auto"/>
        <w:ind w:left="0" w:firstLine="0"/>
      </w:pPr>
      <w:r>
        <w:rPr>
          <w:rFonts w:ascii="Calibri" w:eastAsia="Calibri" w:hAnsi="Calibri" w:cs="Calibri"/>
          <w:sz w:val="22"/>
        </w:rPr>
        <w:tab/>
      </w:r>
      <w:r>
        <w:t>средства</w:t>
      </w:r>
      <w:r>
        <w:tab/>
        <w:t>рованный</w:t>
      </w:r>
      <w:r>
        <w:tab/>
        <w:t>источниках</w:t>
      </w:r>
    </w:p>
    <w:p w14:paraId="33ACA6B2" w14:textId="77777777" w:rsidR="00D76F9A" w:rsidRDefault="00000000">
      <w:pPr>
        <w:tabs>
          <w:tab w:val="center" w:pos="4049"/>
          <w:tab w:val="center" w:pos="5567"/>
          <w:tab w:val="center" w:pos="7328"/>
        </w:tabs>
        <w:spacing w:after="251" w:line="265" w:lineRule="auto"/>
        <w:ind w:left="0" w:firstLine="0"/>
      </w:pPr>
      <w:r>
        <w:rPr>
          <w:rFonts w:ascii="Calibri" w:eastAsia="Calibri" w:hAnsi="Calibri" w:cs="Calibri"/>
          <w:sz w:val="22"/>
        </w:rPr>
        <w:tab/>
      </w:r>
      <w:r>
        <w:t>(вид, марка)</w:t>
      </w:r>
      <w:r>
        <w:tab/>
        <w:t>годовой</w:t>
      </w:r>
      <w:r>
        <w:tab/>
        <w:t>получения</w:t>
      </w:r>
    </w:p>
    <w:p w14:paraId="0183BD6E" w14:textId="77777777" w:rsidR="00D76F9A" w:rsidRDefault="00000000">
      <w:pPr>
        <w:tabs>
          <w:tab w:val="center" w:pos="5574"/>
          <w:tab w:val="center" w:pos="7319"/>
        </w:tabs>
        <w:spacing w:after="242" w:line="265" w:lineRule="auto"/>
        <w:ind w:left="0" w:firstLine="0"/>
      </w:pPr>
      <w:r>
        <w:rPr>
          <w:rFonts w:ascii="Calibri" w:eastAsia="Calibri" w:hAnsi="Calibri" w:cs="Calibri"/>
          <w:sz w:val="22"/>
        </w:rPr>
        <w:tab/>
      </w:r>
      <w:r>
        <w:t>доход</w:t>
      </w:r>
      <w:r>
        <w:tab/>
        <w:t>средств, за</w:t>
      </w:r>
    </w:p>
    <w:p w14:paraId="3606D25E" w14:textId="77777777" w:rsidR="00D76F9A" w:rsidRDefault="00000000">
      <w:pPr>
        <w:tabs>
          <w:tab w:val="center" w:pos="547"/>
          <w:tab w:val="center" w:pos="1689"/>
          <w:tab w:val="center" w:pos="2805"/>
          <w:tab w:val="center" w:pos="5567"/>
          <w:tab w:val="right" w:pos="7857"/>
        </w:tabs>
        <w:spacing w:after="284" w:line="265" w:lineRule="auto"/>
        <w:ind w:left="0" w:firstLine="0"/>
      </w:pPr>
      <w:r>
        <w:rPr>
          <w:rFonts w:ascii="Calibri" w:eastAsia="Calibri" w:hAnsi="Calibri" w:cs="Calibri"/>
          <w:sz w:val="22"/>
        </w:rPr>
        <w:tab/>
      </w:r>
      <w:r>
        <w:t>вид объекта</w:t>
      </w:r>
      <w:r>
        <w:tab/>
        <w:t>площадь (кв. м)</w:t>
      </w:r>
      <w:r>
        <w:tab/>
        <w:t>страна</w:t>
      </w:r>
      <w:r>
        <w:tab/>
        <w:t>(руб.)</w:t>
      </w:r>
      <w:r>
        <w:tab/>
        <w:t>счет которых</w:t>
      </w:r>
    </w:p>
    <w:p w14:paraId="3EC13CD6" w14:textId="77777777" w:rsidR="00D76F9A" w:rsidRDefault="00000000">
      <w:pPr>
        <w:tabs>
          <w:tab w:val="center" w:pos="2801"/>
          <w:tab w:val="center" w:pos="7331"/>
        </w:tabs>
        <w:spacing w:after="288" w:line="265" w:lineRule="auto"/>
        <w:ind w:left="0" w:firstLine="0"/>
      </w:pPr>
      <w:r>
        <w:rPr>
          <w:rFonts w:ascii="Calibri" w:eastAsia="Calibri" w:hAnsi="Calibri" w:cs="Calibri"/>
          <w:sz w:val="22"/>
        </w:rPr>
        <w:tab/>
      </w:r>
      <w:r>
        <w:t>располо-</w:t>
      </w:r>
      <w:r>
        <w:tab/>
        <w:t>совершена</w:t>
      </w:r>
    </w:p>
    <w:p w14:paraId="1647B722" w14:textId="77777777" w:rsidR="00D76F9A" w:rsidRDefault="00000000">
      <w:pPr>
        <w:tabs>
          <w:tab w:val="center" w:pos="2795"/>
          <w:tab w:val="center" w:pos="7320"/>
        </w:tabs>
        <w:spacing w:after="212" w:line="265" w:lineRule="auto"/>
        <w:ind w:left="0" w:firstLine="0"/>
      </w:pPr>
      <w:r>
        <w:rPr>
          <w:rFonts w:ascii="Calibri" w:eastAsia="Calibri" w:hAnsi="Calibri" w:cs="Calibri"/>
          <w:sz w:val="22"/>
        </w:rPr>
        <w:lastRenderedPageBreak/>
        <w:tab/>
      </w:r>
      <w:r>
        <w:t>жения</w:t>
      </w:r>
      <w:r>
        <w:tab/>
        <w:t>сделка</w:t>
      </w:r>
      <w:r>
        <w:rPr>
          <w:sz w:val="18"/>
          <w:vertAlign w:val="superscript"/>
        </w:rPr>
        <w:t>1</w:t>
      </w:r>
      <w:r>
        <w:t xml:space="preserve"> (вид</w:t>
      </w:r>
    </w:p>
    <w:p w14:paraId="58496193" w14:textId="77777777" w:rsidR="00D76F9A" w:rsidRDefault="00000000">
      <w:pPr>
        <w:spacing w:after="229" w:line="265" w:lineRule="auto"/>
        <w:ind w:left="10" w:right="333"/>
        <w:jc w:val="right"/>
      </w:pPr>
      <w:r>
        <w:t>приобретенного</w:t>
      </w:r>
    </w:p>
    <w:p w14:paraId="12313685" w14:textId="77777777" w:rsidR="00D76F9A" w:rsidRDefault="00000000">
      <w:pPr>
        <w:spacing w:after="229" w:line="265" w:lineRule="auto"/>
        <w:ind w:left="10" w:right="478"/>
        <w:jc w:val="right"/>
      </w:pPr>
      <w:r>
        <w:t>имущества,</w:t>
      </w:r>
    </w:p>
    <w:p w14:paraId="0505584C" w14:textId="77777777" w:rsidR="00D76F9A" w:rsidRDefault="00000000">
      <w:pPr>
        <w:spacing w:after="4" w:line="265" w:lineRule="auto"/>
        <w:ind w:left="10" w:right="478"/>
        <w:jc w:val="right"/>
      </w:pPr>
      <w:r>
        <w:t>источники)</w:t>
      </w:r>
    </w:p>
    <w:p w14:paraId="39191621" w14:textId="77777777" w:rsidR="00D76F9A" w:rsidRDefault="00000000">
      <w:pPr>
        <w:spacing w:after="71"/>
        <w:ind w:left="10" w:right="1219"/>
      </w:pPr>
      <w:r>
        <w:t xml:space="preserve">Приусадебный </w:t>
      </w:r>
      <w:r>
        <w:tab/>
        <w:t>251126.04</w:t>
      </w:r>
      <w:r>
        <w:tab/>
        <w:t>участок-</w:t>
      </w:r>
    </w:p>
    <w:p w14:paraId="1272C483" w14:textId="77777777" w:rsidR="00D76F9A" w:rsidRDefault="00000000">
      <w:pPr>
        <w:tabs>
          <w:tab w:val="center" w:pos="1301"/>
          <w:tab w:val="center" w:pos="2500"/>
          <w:tab w:val="center" w:pos="3340"/>
        </w:tabs>
        <w:spacing w:after="2114"/>
        <w:ind w:left="0" w:firstLine="0"/>
      </w:pPr>
      <w:r>
        <w:rPr>
          <w:rFonts w:ascii="Calibri" w:eastAsia="Calibri" w:hAnsi="Calibri" w:cs="Calibri"/>
          <w:sz w:val="22"/>
        </w:rPr>
        <w:tab/>
      </w:r>
      <w:r>
        <w:t>3522.0</w:t>
      </w:r>
      <w:r>
        <w:tab/>
        <w:t>Россия</w:t>
      </w:r>
      <w:r>
        <w:tab/>
        <w:t>-</w:t>
      </w:r>
    </w:p>
    <w:p w14:paraId="57E984DE" w14:textId="77777777" w:rsidR="00D76F9A" w:rsidRDefault="00000000">
      <w:pPr>
        <w:tabs>
          <w:tab w:val="center" w:pos="1120"/>
          <w:tab w:val="center" w:pos="2305"/>
          <w:tab w:val="center" w:pos="3961"/>
          <w:tab w:val="center" w:pos="6400"/>
        </w:tabs>
        <w:ind w:left="0" w:firstLine="0"/>
      </w:pPr>
      <w:r>
        <w:t>-</w:t>
      </w:r>
      <w:r>
        <w:tab/>
        <w:t>-</w:t>
      </w:r>
      <w:r>
        <w:tab/>
        <w:t>-</w:t>
      </w:r>
      <w:r>
        <w:tab/>
        <w:t>Грузовая УАЗ 3303-</w:t>
      </w:r>
      <w:r>
        <w:tab/>
        <w:t>-</w:t>
      </w:r>
    </w:p>
    <w:p w14:paraId="349B2A17" w14:textId="77777777" w:rsidR="00D76F9A" w:rsidRDefault="00000000">
      <w:pPr>
        <w:spacing w:after="469" w:line="265" w:lineRule="auto"/>
        <w:ind w:left="10" w:right="867"/>
        <w:jc w:val="center"/>
      </w:pPr>
      <w:r>
        <w:t>(бортовой)</w:t>
      </w:r>
    </w:p>
    <w:p w14:paraId="3FAA8E58" w14:textId="77777777" w:rsidR="00D76F9A" w:rsidRDefault="00000000">
      <w:pPr>
        <w:spacing w:line="265" w:lineRule="auto"/>
        <w:ind w:left="4021" w:right="2024"/>
        <w:jc w:val="center"/>
      </w:pPr>
      <w:r>
        <w:t>500173.00</w:t>
      </w:r>
    </w:p>
    <w:p w14:paraId="0D23A595" w14:textId="77777777" w:rsidR="00D76F9A" w:rsidRDefault="00D76F9A">
      <w:pPr>
        <w:sectPr w:rsidR="00D76F9A">
          <w:type w:val="continuous"/>
          <w:pgSz w:w="16840" w:h="11900" w:orient="landscape"/>
          <w:pgMar w:top="1143" w:right="520" w:bottom="1578" w:left="450" w:header="720" w:footer="720" w:gutter="0"/>
          <w:cols w:num="2" w:space="720" w:equalWidth="0">
            <w:col w:w="13602" w:space="431"/>
            <w:col w:w="1837"/>
          </w:cols>
        </w:sectPr>
      </w:pPr>
    </w:p>
    <w:p w14:paraId="2B93EFEA" w14:textId="77777777" w:rsidR="00D76F9A" w:rsidRDefault="00000000">
      <w:pPr>
        <w:tabs>
          <w:tab w:val="center" w:pos="4001"/>
          <w:tab w:val="center" w:pos="5846"/>
          <w:tab w:val="center" w:pos="6895"/>
        </w:tabs>
        <w:ind w:left="0" w:firstLine="0"/>
      </w:pPr>
      <w:r>
        <w:rPr>
          <w:rFonts w:ascii="Calibri" w:eastAsia="Calibri" w:hAnsi="Calibri" w:cs="Calibri"/>
          <w:sz w:val="22"/>
        </w:rPr>
        <w:tab/>
      </w:r>
      <w:r>
        <w:t xml:space="preserve">Приусадебный </w:t>
      </w:r>
      <w:r>
        <w:tab/>
        <w:t>3522.0</w:t>
      </w:r>
      <w:r>
        <w:tab/>
        <w:t>Россия</w:t>
      </w:r>
    </w:p>
    <w:p w14:paraId="6567B2FB" w14:textId="77777777" w:rsidR="00D76F9A" w:rsidRDefault="00000000">
      <w:pPr>
        <w:spacing w:after="652"/>
        <w:ind w:left="3535"/>
      </w:pPr>
      <w:r>
        <w:t>участок</w:t>
      </w:r>
    </w:p>
    <w:p w14:paraId="564A3241" w14:textId="77777777" w:rsidR="00D76F9A" w:rsidRDefault="00000000">
      <w:pPr>
        <w:spacing w:after="70"/>
        <w:ind w:left="3535"/>
      </w:pPr>
      <w:r>
        <w:t>Жилой дом</w:t>
      </w:r>
    </w:p>
    <w:p w14:paraId="7776D71B" w14:textId="77777777" w:rsidR="00D76F9A" w:rsidRDefault="00000000">
      <w:pPr>
        <w:tabs>
          <w:tab w:val="center" w:pos="5779"/>
          <w:tab w:val="center" w:pos="6865"/>
        </w:tabs>
        <w:spacing w:line="265" w:lineRule="auto"/>
        <w:ind w:left="0" w:firstLine="0"/>
      </w:pPr>
      <w:r>
        <w:rPr>
          <w:rFonts w:ascii="Calibri" w:eastAsia="Calibri" w:hAnsi="Calibri" w:cs="Calibri"/>
          <w:sz w:val="22"/>
        </w:rPr>
        <w:tab/>
      </w:r>
      <w:r>
        <w:t>111.8</w:t>
      </w:r>
      <w:r>
        <w:tab/>
        <w:t>Россия</w:t>
      </w:r>
    </w:p>
    <w:p w14:paraId="25270B70" w14:textId="77777777" w:rsidR="00D76F9A" w:rsidRDefault="00000000">
      <w:pPr>
        <w:tabs>
          <w:tab w:val="center" w:pos="2805"/>
          <w:tab w:val="center" w:pos="3550"/>
          <w:tab w:val="center" w:pos="4585"/>
          <w:tab w:val="center" w:pos="5635"/>
          <w:tab w:val="center" w:pos="6670"/>
          <w:tab w:val="center" w:pos="7705"/>
          <w:tab w:val="center" w:pos="8800"/>
          <w:tab w:val="center" w:pos="9985"/>
          <w:tab w:val="center" w:pos="11020"/>
          <w:tab w:val="center" w:pos="12475"/>
          <w:tab w:val="right" w:pos="14105"/>
        </w:tabs>
        <w:spacing w:after="656"/>
        <w:ind w:left="0" w:firstLine="0"/>
      </w:pPr>
      <w:r>
        <w:t>Несовершеннолетний ребенок</w:t>
      </w:r>
      <w:r>
        <w:tab/>
        <w:t>---</w:t>
      </w:r>
      <w:r>
        <w:tab/>
        <w:t>-</w:t>
      </w:r>
      <w:r>
        <w:tab/>
        <w:t>-</w:t>
      </w:r>
      <w:r>
        <w:tab/>
        <w:t>-</w:t>
      </w:r>
      <w:r>
        <w:tab/>
        <w:t>-</w:t>
      </w:r>
      <w:r>
        <w:tab/>
        <w:t>-</w:t>
      </w:r>
      <w:r>
        <w:tab/>
        <w:t>-</w:t>
      </w:r>
      <w:r>
        <w:tab/>
        <w:t>-</w:t>
      </w:r>
      <w:r>
        <w:tab/>
        <w:t>-</w:t>
      </w:r>
      <w:r>
        <w:tab/>
        <w:t>-</w:t>
      </w:r>
      <w:r>
        <w:tab/>
        <w:t>-</w:t>
      </w:r>
    </w:p>
    <w:p w14:paraId="65EE9F6D" w14:textId="77777777" w:rsidR="00D76F9A" w:rsidRDefault="00000000">
      <w:pPr>
        <w:spacing w:after="232"/>
        <w:ind w:left="10"/>
      </w:pPr>
      <w:r>
        <w:t>--------------------------------</w:t>
      </w:r>
    </w:p>
    <w:p w14:paraId="0E670D57" w14:textId="77777777" w:rsidR="00D76F9A" w:rsidRDefault="00000000">
      <w:pPr>
        <w:ind w:left="10"/>
      </w:pPr>
      <w:r>
        <w:t>&lt;1&gt; Сведения указываются, если сумма сделки превышает общий доход лица, замещающего муниципальную должность и его супруги (супруга) за три последних года, предшествующих совершению сделки.</w:t>
      </w:r>
    </w:p>
    <w:sectPr w:rsidR="00D76F9A">
      <w:type w:val="continuous"/>
      <w:pgSz w:w="16840" w:h="11900" w:orient="landscape"/>
      <w:pgMar w:top="1440" w:right="2285" w:bottom="1440" w:left="45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40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76F9A"/>
    <w:rsid w:val="000D41B9"/>
    <w:rsid w:val="00717C7F"/>
    <w:rsid w:val="00D76F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79519B"/>
  <w15:docId w15:val="{F0AA2CF1-59B6-4C8F-8640-485CC5B608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ru-RU" w:eastAsia="ru-RU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pacing w:after="3" w:line="260" w:lineRule="auto"/>
      <w:ind w:left="85" w:hanging="10"/>
    </w:pPr>
    <w:rPr>
      <w:rFonts w:ascii="Times New Roman" w:eastAsia="Times New Roman" w:hAnsi="Times New Roman" w:cs="Times New Roman"/>
      <w:color w:val="000000"/>
      <w:sz w:val="15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544</Words>
  <Characters>3103</Characters>
  <Application>Microsoft Office Word</Application>
  <DocSecurity>0</DocSecurity>
  <Lines>25</Lines>
  <Paragraphs>7</Paragraphs>
  <ScaleCrop>false</ScaleCrop>
  <Company/>
  <LinksUpToDate>false</LinksUpToDate>
  <CharactersWithSpaces>3640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Softplicity</dc:creator>
  <cp:keywords/>
  <cp:lastModifiedBy>LION</cp:lastModifiedBy>
  <cp:revision>2</cp:revision>
  <dcterms:created xsi:type="dcterms:W3CDTF">2026-07-20T14:19:00Z</dcterms:created>
  <dcterms:modified xsi:type="dcterms:W3CDTF">2026-07-20T14:19:00Z</dcterms:modified>
</cp:coreProperties>
</file>