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E2" w:rsidRDefault="002630E2" w:rsidP="002630E2">
      <w:pPr>
        <w:pStyle w:val="a5"/>
        <w:jc w:val="center"/>
      </w:pPr>
      <w:r>
        <w:rPr>
          <w:rStyle w:val="a6"/>
        </w:rPr>
        <w:t>АДМИНИСТРАЦИЯ БОЛЬШЕУГОНСКОГО СЕЛЬСОВЕТА</w:t>
      </w:r>
    </w:p>
    <w:p w:rsidR="002630E2" w:rsidRDefault="002630E2" w:rsidP="002630E2">
      <w:pPr>
        <w:pStyle w:val="a5"/>
        <w:jc w:val="center"/>
      </w:pPr>
      <w:r>
        <w:rPr>
          <w:rStyle w:val="a6"/>
        </w:rPr>
        <w:t>ЛЬГОВСКОГО РАЙОНА</w:t>
      </w:r>
    </w:p>
    <w:p w:rsidR="002630E2" w:rsidRDefault="002630E2" w:rsidP="002630E2">
      <w:pPr>
        <w:pStyle w:val="a5"/>
        <w:jc w:val="center"/>
      </w:pPr>
      <w:r>
        <w:t> </w:t>
      </w:r>
    </w:p>
    <w:p w:rsidR="002630E2" w:rsidRDefault="002630E2" w:rsidP="002630E2">
      <w:pPr>
        <w:pStyle w:val="a5"/>
        <w:jc w:val="center"/>
      </w:pPr>
      <w:r>
        <w:t>ПОСТАНОВЛЕНИЕ</w:t>
      </w:r>
    </w:p>
    <w:p w:rsidR="002630E2" w:rsidRDefault="002630E2" w:rsidP="002630E2">
      <w:pPr>
        <w:pStyle w:val="a5"/>
      </w:pPr>
      <w:r>
        <w:t>от 13 ноября       2017 г.                                                                                    № 170     </w:t>
      </w:r>
    </w:p>
    <w:p w:rsidR="00201BEC" w:rsidRDefault="00201BEC">
      <w:pPr>
        <w:pStyle w:val="60"/>
        <w:shd w:val="clear" w:color="auto" w:fill="auto"/>
        <w:spacing w:before="0" w:after="746"/>
        <w:ind w:left="160" w:right="5100"/>
      </w:pPr>
    </w:p>
    <w:p w:rsidR="00602D40" w:rsidRDefault="00C52452">
      <w:pPr>
        <w:pStyle w:val="60"/>
        <w:shd w:val="clear" w:color="auto" w:fill="auto"/>
        <w:spacing w:before="0" w:after="746"/>
        <w:ind w:left="160" w:right="5100"/>
      </w:pPr>
      <w:r>
        <w:t>О Порядке ведения реестра расходных обязательств муниципального</w:t>
      </w:r>
      <w:r w:rsidR="002630E2">
        <w:t xml:space="preserve"> образования</w:t>
      </w:r>
      <w:r>
        <w:t xml:space="preserve"> «</w:t>
      </w:r>
      <w:r w:rsidR="002630E2">
        <w:t>Большеугонский сельсовет»  Льговского района</w:t>
      </w:r>
      <w:r>
        <w:t xml:space="preserve"> Курской области</w:t>
      </w:r>
    </w:p>
    <w:p w:rsidR="00602D40" w:rsidRDefault="00C52452">
      <w:pPr>
        <w:pStyle w:val="22"/>
        <w:shd w:val="clear" w:color="auto" w:fill="auto"/>
        <w:spacing w:before="0"/>
        <w:ind w:firstLine="900"/>
      </w:pPr>
      <w:r>
        <w:t xml:space="preserve">В соответствии со статьей 87 Бюджетного кодекса Российской Федерации, приказом Минфина России от 31 мая 2017 г. </w:t>
      </w:r>
      <w:r>
        <w:rPr>
          <w:lang w:val="en-US" w:eastAsia="en-US" w:bidi="en-US"/>
        </w:rPr>
        <w:t>N</w:t>
      </w:r>
      <w:r w:rsidRPr="003F2368">
        <w:rPr>
          <w:lang w:eastAsia="en-US" w:bidi="en-US"/>
        </w:rPr>
        <w:t xml:space="preserve"> </w:t>
      </w:r>
      <w:r>
        <w:t>82н «Об утверждении Порядка 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Федерации», постановлением Администрации Курской области от 20 •апреля 2016 г. № 229-па «О Порядке ведения реестров расходных обязательств Курской области»,</w:t>
      </w:r>
    </w:p>
    <w:p w:rsidR="00602D40" w:rsidRDefault="002630E2">
      <w:pPr>
        <w:pStyle w:val="22"/>
        <w:shd w:val="clear" w:color="auto" w:fill="auto"/>
        <w:spacing w:before="0" w:after="176"/>
        <w:ind w:left="160"/>
        <w:jc w:val="left"/>
      </w:pPr>
      <w:r>
        <w:t xml:space="preserve">Администрация </w:t>
      </w:r>
      <w:r w:rsidR="00C52452">
        <w:t xml:space="preserve"> </w:t>
      </w:r>
      <w:r>
        <w:t xml:space="preserve">Большеугонского сельсовета Льговского района </w:t>
      </w:r>
      <w:r w:rsidR="00C52452">
        <w:t xml:space="preserve"> ПОСТАНОВЛЯЕТ:</w:t>
      </w:r>
    </w:p>
    <w:p w:rsidR="00602D40" w:rsidRDefault="00C52452">
      <w:pPr>
        <w:pStyle w:val="22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184" w:line="331" w:lineRule="exact"/>
        <w:ind w:left="160" w:firstLine="580"/>
      </w:pPr>
      <w:r>
        <w:t xml:space="preserve">Утвердить прилагаемый Порядок ведения реестра расходных обязательств муниципального </w:t>
      </w:r>
      <w:r w:rsidR="002630E2">
        <w:t>образования</w:t>
      </w:r>
      <w:r>
        <w:t xml:space="preserve"> «</w:t>
      </w:r>
      <w:r w:rsidR="002630E2">
        <w:t>Большеугонский сельсовет</w:t>
      </w:r>
      <w:r>
        <w:t xml:space="preserve">» </w:t>
      </w:r>
      <w:r w:rsidR="002630E2">
        <w:t xml:space="preserve">Льговского района </w:t>
      </w:r>
      <w:r>
        <w:t>Курской области (далее Порядок).</w:t>
      </w:r>
    </w:p>
    <w:p w:rsidR="00602D40" w:rsidRDefault="00C52452">
      <w:pPr>
        <w:pStyle w:val="22"/>
        <w:numPr>
          <w:ilvl w:val="0"/>
          <w:numId w:val="1"/>
        </w:numPr>
        <w:shd w:val="clear" w:color="auto" w:fill="auto"/>
        <w:tabs>
          <w:tab w:val="left" w:pos="1710"/>
        </w:tabs>
        <w:spacing w:before="0" w:after="180"/>
        <w:ind w:left="160" w:firstLine="580"/>
      </w:pPr>
      <w:r>
        <w:t xml:space="preserve">Главным распорядителям бюджетных средств муниципального </w:t>
      </w:r>
      <w:r w:rsidR="002630E2">
        <w:t>образования</w:t>
      </w:r>
      <w:r>
        <w:t xml:space="preserve"> «</w:t>
      </w:r>
      <w:r w:rsidR="002630E2">
        <w:t>Большеугонский сельсовет</w:t>
      </w:r>
      <w:r>
        <w:t>»</w:t>
      </w:r>
      <w:r w:rsidR="002630E2">
        <w:t xml:space="preserve"> Льговского района</w:t>
      </w:r>
      <w:r>
        <w:t xml:space="preserve"> Курской области обеспечить представление в </w:t>
      </w:r>
      <w:r w:rsidR="00522E98">
        <w:t>бухгалтерию</w:t>
      </w:r>
      <w:r w:rsidR="00A04FF5">
        <w:t xml:space="preserve"> учета и отчетности</w:t>
      </w:r>
      <w:r w:rsidR="00522E98">
        <w:t xml:space="preserve"> </w:t>
      </w:r>
      <w:r>
        <w:t xml:space="preserve"> администрации</w:t>
      </w:r>
      <w:r w:rsidR="00522E98">
        <w:t xml:space="preserve"> Большеугонского сельсовета</w:t>
      </w:r>
      <w:r>
        <w:t xml:space="preserve"> Льговского райо</w:t>
      </w:r>
      <w:r w:rsidR="00F72451">
        <w:t>на Курской области реестр</w:t>
      </w:r>
      <w:r>
        <w:t xml:space="preserve"> расходных обязательств по форме и в сроки, установленные Порядком.</w:t>
      </w:r>
    </w:p>
    <w:p w:rsidR="00602D40" w:rsidRDefault="00C52452">
      <w:pPr>
        <w:pStyle w:val="22"/>
        <w:numPr>
          <w:ilvl w:val="0"/>
          <w:numId w:val="1"/>
        </w:numPr>
        <w:shd w:val="clear" w:color="auto" w:fill="auto"/>
        <w:tabs>
          <w:tab w:val="left" w:pos="1083"/>
        </w:tabs>
        <w:spacing w:before="0" w:after="180"/>
        <w:ind w:left="160" w:firstLine="580"/>
      </w:pPr>
      <w:r>
        <w:t>Муниципальн</w:t>
      </w:r>
      <w:r w:rsidR="000D7B93">
        <w:t>ому</w:t>
      </w:r>
      <w:r>
        <w:t xml:space="preserve"> образовани</w:t>
      </w:r>
      <w:r w:rsidR="000D7B93">
        <w:t>ю Большеугонский сельсовет</w:t>
      </w:r>
      <w:r>
        <w:t xml:space="preserve"> Льговского района Курс</w:t>
      </w:r>
      <w:r w:rsidR="000D7B93">
        <w:t xml:space="preserve">кой области </w:t>
      </w:r>
      <w:r>
        <w:t xml:space="preserve"> обеспечить представление в управление финансов администрации Льговского</w:t>
      </w:r>
      <w:r w:rsidR="000D7B93">
        <w:t xml:space="preserve"> района Курской области реестр</w:t>
      </w:r>
      <w:r>
        <w:t xml:space="preserve"> </w:t>
      </w:r>
      <w:r>
        <w:lastRenderedPageBreak/>
        <w:t>расходных обязат</w:t>
      </w:r>
      <w:r w:rsidR="000D7B93">
        <w:t xml:space="preserve">ельств </w:t>
      </w:r>
      <w:r>
        <w:t xml:space="preserve"> в порядке, установленном управлением финансов администрации Льговского района Курской области.</w:t>
      </w:r>
    </w:p>
    <w:p w:rsidR="002630E2" w:rsidRDefault="00C52452" w:rsidP="002630E2">
      <w:pPr>
        <w:pStyle w:val="22"/>
        <w:shd w:val="clear" w:color="auto" w:fill="auto"/>
        <w:spacing w:before="0"/>
        <w:ind w:left="160" w:firstLine="580"/>
      </w:pPr>
      <w:r>
        <w:t>При заполнении форм реестров расходных обязательств муниципальн</w:t>
      </w:r>
      <w:r w:rsidR="000D7B93">
        <w:t>ому  образованию</w:t>
      </w:r>
      <w:r>
        <w:t xml:space="preserve"> рекомендуется заполнять справочную таблицу</w:t>
      </w:r>
      <w:r w:rsidR="002630E2">
        <w:t xml:space="preserve"> по финансированию полномочий муниципальн</w:t>
      </w:r>
      <w:r w:rsidR="000D7B93">
        <w:t>ого образования</w:t>
      </w:r>
      <w:r w:rsidR="002630E2">
        <w:t xml:space="preserve"> по данным бюджета муниципального образования по рекомендуемому образцу, установленному приказом Минфина России от 31 мая 2017г. № 82н</w:t>
      </w:r>
    </w:p>
    <w:p w:rsidR="00602D40" w:rsidRDefault="000D7B93" w:rsidP="002630E2">
      <w:pPr>
        <w:pStyle w:val="22"/>
        <w:numPr>
          <w:ilvl w:val="0"/>
          <w:numId w:val="1"/>
        </w:numPr>
        <w:shd w:val="clear" w:color="auto" w:fill="auto"/>
        <w:spacing w:before="0"/>
        <w:ind w:firstLine="660"/>
      </w:pPr>
      <w:r>
        <w:t>Начальнику отдела учета и отчетности (Манжосовой А.Н.)</w:t>
      </w:r>
      <w:r w:rsidR="00C52452">
        <w:t xml:space="preserve"> обеспечить представление в комитет финансов Курской области реестра расходных обязательств муниципального </w:t>
      </w:r>
      <w:r>
        <w:t>образования</w:t>
      </w:r>
      <w:r w:rsidR="00C52452">
        <w:t xml:space="preserve"> «</w:t>
      </w:r>
      <w:r>
        <w:t>Большеугонский сельсовет</w:t>
      </w:r>
      <w:r w:rsidR="00C52452">
        <w:t>»</w:t>
      </w:r>
      <w:r>
        <w:t xml:space="preserve"> Льговского района</w:t>
      </w:r>
      <w:r w:rsidR="00C52452">
        <w:t xml:space="preserve"> Курской области</w:t>
      </w:r>
      <w:r w:rsidR="00A04FF5">
        <w:t>, свода</w:t>
      </w:r>
      <w:r w:rsidR="00C52452">
        <w:t xml:space="preserve"> реестр</w:t>
      </w:r>
      <w:r w:rsidR="00F72451">
        <w:t>а</w:t>
      </w:r>
      <w:r w:rsidR="00C52452">
        <w:t xml:space="preserve"> расходных обязательств муниципальн</w:t>
      </w:r>
      <w:r w:rsidR="00F72451">
        <w:t>ого образования</w:t>
      </w:r>
      <w:r w:rsidR="00C52452">
        <w:t xml:space="preserve">, а также иной информации по запросу комитета финансов Курской области в сроки, установленные приказом комитета финансов от 15 апреля 2016 г. </w:t>
      </w:r>
      <w:r w:rsidR="00C52452">
        <w:rPr>
          <w:lang w:val="en-US" w:eastAsia="en-US" w:bidi="en-US"/>
        </w:rPr>
        <w:t>N</w:t>
      </w:r>
      <w:r w:rsidR="00C52452" w:rsidRPr="003F2368">
        <w:rPr>
          <w:lang w:eastAsia="en-US" w:bidi="en-US"/>
        </w:rPr>
        <w:t xml:space="preserve"> </w:t>
      </w:r>
      <w:r w:rsidR="00C52452">
        <w:t>ЗЗн.</w:t>
      </w:r>
    </w:p>
    <w:p w:rsidR="00602D40" w:rsidRDefault="00C52452" w:rsidP="00A04FF5">
      <w:pPr>
        <w:pStyle w:val="22"/>
        <w:numPr>
          <w:ilvl w:val="0"/>
          <w:numId w:val="1"/>
        </w:numPr>
        <w:shd w:val="clear" w:color="auto" w:fill="auto"/>
        <w:tabs>
          <w:tab w:val="left" w:pos="1475"/>
        </w:tabs>
        <w:spacing w:before="0" w:after="120" w:line="331" w:lineRule="exact"/>
        <w:ind w:firstLine="660"/>
      </w:pPr>
      <w:r>
        <w:t xml:space="preserve">Признать утратившим силу постановление Администрации </w:t>
      </w:r>
      <w:r w:rsidR="00A04FF5">
        <w:t xml:space="preserve">Большеугонского сельсовета </w:t>
      </w:r>
      <w:r>
        <w:t>Льговского района Курско</w:t>
      </w:r>
      <w:r w:rsidR="00522E98">
        <w:t xml:space="preserve">й области от 01.11.2010 года № 49 «Об утверждении </w:t>
      </w:r>
      <w:r>
        <w:t xml:space="preserve"> поряд</w:t>
      </w:r>
      <w:r w:rsidR="00522E98">
        <w:t>ка</w:t>
      </w:r>
      <w:r>
        <w:t xml:space="preserve"> ведения Реестра расходных обязательств муниципального </w:t>
      </w:r>
      <w:r w:rsidR="00F83B8B">
        <w:t xml:space="preserve">образования </w:t>
      </w:r>
      <w:r>
        <w:t>«</w:t>
      </w:r>
      <w:r w:rsidR="00F83B8B">
        <w:t>Большеугонский сельсовет</w:t>
      </w:r>
      <w:r>
        <w:t>»</w:t>
      </w:r>
      <w:r w:rsidR="00F83B8B">
        <w:t xml:space="preserve"> Льговского района Курской области.</w:t>
      </w:r>
    </w:p>
    <w:p w:rsidR="00F83B8B" w:rsidRDefault="00F83B8B" w:rsidP="00A04FF5">
      <w:pPr>
        <w:pStyle w:val="22"/>
        <w:shd w:val="clear" w:color="auto" w:fill="auto"/>
        <w:tabs>
          <w:tab w:val="left" w:pos="709"/>
          <w:tab w:val="left" w:pos="1475"/>
        </w:tabs>
        <w:spacing w:before="0" w:after="341" w:line="331" w:lineRule="exact"/>
      </w:pPr>
    </w:p>
    <w:p w:rsidR="00602D40" w:rsidRDefault="003C0B72" w:rsidP="00A04FF5">
      <w:pPr>
        <w:pStyle w:val="22"/>
        <w:numPr>
          <w:ilvl w:val="0"/>
          <w:numId w:val="1"/>
        </w:numPr>
        <w:shd w:val="clear" w:color="auto" w:fill="auto"/>
        <w:tabs>
          <w:tab w:val="left" w:pos="142"/>
          <w:tab w:val="left" w:pos="709"/>
          <w:tab w:val="left" w:pos="1475"/>
        </w:tabs>
        <w:spacing w:before="0" w:after="341" w:line="33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.65pt;margin-top:-20.65pt;width:134.9pt;height:35.75pt;z-index:-125829374;mso-wrap-distance-left:5pt;mso-wrap-distance-right:55.45pt;mso-wrap-distance-bottom:20pt;mso-position-horizontal-relative:margin" filled="f" stroked="f">
            <v:textbox style="mso-next-textbox:#_x0000_s1028;mso-fit-shape-to-text:t" inset="0,0,0,0">
              <w:txbxContent>
                <w:p w:rsidR="00602D40" w:rsidRDefault="00602D40">
                  <w:pPr>
                    <w:pStyle w:val="a4"/>
                    <w:shd w:val="clear" w:color="auto" w:fill="auto"/>
                  </w:pPr>
                </w:p>
              </w:txbxContent>
            </v:textbox>
            <w10:wrap type="square" side="right" anchorx="margin"/>
          </v:shape>
        </w:pict>
      </w:r>
      <w:r>
        <w:pict>
          <v:shape id="_x0000_s1030" type="#_x0000_t202" style="position:absolute;left:0;text-align:left;margin-left:.7pt;margin-top:-478.8pt;width:474.25pt;height:34.85pt;z-index:-125829372;mso-wrap-distance-left:5pt;mso-wrap-distance-right:5pt;mso-position-horizontal-relative:margin" filled="f" stroked="f">
            <v:textbox style="mso-next-textbox:#_x0000_s1030;mso-fit-shape-to-text:t" inset="0,0,0,0">
              <w:txbxContent>
                <w:p w:rsidR="00602D40" w:rsidRPr="002630E2" w:rsidRDefault="00602D40">
                  <w:pPr>
                    <w:pStyle w:val="a4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 w:rsidR="00F83B8B">
        <w:t>Контроль за выполнением настоящего постановления возложить на начальника отдела учета и отчетности Манжосову А.Н.</w:t>
      </w:r>
    </w:p>
    <w:p w:rsidR="00F83B8B" w:rsidRDefault="00F83B8B" w:rsidP="00F83B8B">
      <w:pPr>
        <w:pStyle w:val="22"/>
        <w:shd w:val="clear" w:color="auto" w:fill="auto"/>
        <w:tabs>
          <w:tab w:val="left" w:pos="709"/>
          <w:tab w:val="left" w:pos="1475"/>
        </w:tabs>
        <w:spacing w:before="0" w:after="341" w:line="331" w:lineRule="exact"/>
      </w:pPr>
    </w:p>
    <w:p w:rsidR="00F83B8B" w:rsidRDefault="00F83B8B" w:rsidP="00F83B8B">
      <w:pPr>
        <w:pStyle w:val="22"/>
        <w:shd w:val="clear" w:color="auto" w:fill="auto"/>
        <w:tabs>
          <w:tab w:val="left" w:pos="709"/>
          <w:tab w:val="left" w:pos="1475"/>
        </w:tabs>
        <w:spacing w:before="0" w:after="341" w:line="331" w:lineRule="exact"/>
      </w:pPr>
    </w:p>
    <w:p w:rsidR="00F83B8B" w:rsidRDefault="00F83B8B" w:rsidP="00F83B8B">
      <w:pPr>
        <w:pStyle w:val="22"/>
        <w:shd w:val="clear" w:color="auto" w:fill="auto"/>
        <w:tabs>
          <w:tab w:val="left" w:pos="709"/>
          <w:tab w:val="left" w:pos="1475"/>
        </w:tabs>
        <w:spacing w:before="0" w:after="341" w:line="331" w:lineRule="exact"/>
      </w:pPr>
    </w:p>
    <w:p w:rsidR="00F83B8B" w:rsidRDefault="00F83B8B" w:rsidP="004B61A9">
      <w:pPr>
        <w:pStyle w:val="22"/>
        <w:shd w:val="clear" w:color="auto" w:fill="auto"/>
        <w:tabs>
          <w:tab w:val="left" w:pos="709"/>
          <w:tab w:val="left" w:pos="1475"/>
        </w:tabs>
        <w:spacing w:before="0" w:after="341" w:line="331" w:lineRule="exact"/>
        <w:contextualSpacing/>
      </w:pPr>
      <w:r>
        <w:t>Глава Администрации Большеугонского</w:t>
      </w:r>
    </w:p>
    <w:p w:rsidR="00F83B8B" w:rsidRDefault="00F83B8B" w:rsidP="004B61A9">
      <w:pPr>
        <w:pStyle w:val="22"/>
        <w:shd w:val="clear" w:color="auto" w:fill="auto"/>
        <w:tabs>
          <w:tab w:val="left" w:pos="709"/>
          <w:tab w:val="left" w:pos="1475"/>
        </w:tabs>
        <w:spacing w:before="0" w:after="341" w:line="331" w:lineRule="exact"/>
        <w:contextualSpacing/>
      </w:pPr>
    </w:p>
    <w:p w:rsidR="00F83B8B" w:rsidRDefault="00F83B8B" w:rsidP="004B61A9">
      <w:pPr>
        <w:pStyle w:val="22"/>
        <w:shd w:val="clear" w:color="auto" w:fill="auto"/>
        <w:tabs>
          <w:tab w:val="left" w:pos="709"/>
          <w:tab w:val="left" w:pos="1475"/>
        </w:tabs>
        <w:spacing w:before="0" w:after="341" w:line="331" w:lineRule="exact"/>
        <w:contextualSpacing/>
        <w:sectPr w:rsidR="00F83B8B">
          <w:pgSz w:w="11900" w:h="16840"/>
          <w:pgMar w:top="1964" w:right="551" w:bottom="870" w:left="1835" w:header="0" w:footer="3" w:gutter="0"/>
          <w:cols w:space="720"/>
          <w:noEndnote/>
          <w:docGrid w:linePitch="360"/>
        </w:sectPr>
      </w:pPr>
      <w:r>
        <w:t xml:space="preserve">Сельсовета Льговского </w:t>
      </w:r>
      <w:r w:rsidR="004B61A9">
        <w:t>района                                        Ю.П. Белозеров</w:t>
      </w:r>
    </w:p>
    <w:p w:rsidR="00602D40" w:rsidRDefault="00C52452">
      <w:pPr>
        <w:pStyle w:val="70"/>
        <w:shd w:val="clear" w:color="auto" w:fill="auto"/>
        <w:ind w:left="5760"/>
      </w:pPr>
      <w:r>
        <w:lastRenderedPageBreak/>
        <w:t>УТВЕРЖДЕН</w:t>
      </w:r>
    </w:p>
    <w:p w:rsidR="00602D40" w:rsidRPr="004B61A9" w:rsidRDefault="00C52452">
      <w:pPr>
        <w:pStyle w:val="70"/>
        <w:shd w:val="clear" w:color="auto" w:fill="auto"/>
        <w:spacing w:after="666"/>
        <w:ind w:left="5760"/>
        <w:rPr>
          <w:b/>
        </w:rPr>
      </w:pPr>
      <w:r>
        <w:t xml:space="preserve">постановлением Администрации </w:t>
      </w:r>
      <w:r w:rsidR="004B61A9">
        <w:t xml:space="preserve">Большеугонского сельсовета </w:t>
      </w:r>
      <w:r>
        <w:t xml:space="preserve">Льговского района Курской области от </w:t>
      </w:r>
      <w:r w:rsidR="004B61A9" w:rsidRPr="004B61A9">
        <w:rPr>
          <w:rStyle w:val="713pt0pt"/>
          <w:b w:val="0"/>
          <w:lang w:val="ru-RU"/>
        </w:rPr>
        <w:t>13 ноября 2017г.   № 170</w:t>
      </w:r>
    </w:p>
    <w:p w:rsidR="00602D40" w:rsidRDefault="00C52452">
      <w:pPr>
        <w:pStyle w:val="80"/>
        <w:shd w:val="clear" w:color="auto" w:fill="auto"/>
        <w:spacing w:before="0" w:after="0" w:line="280" w:lineRule="exact"/>
        <w:ind w:right="40"/>
      </w:pPr>
      <w:r>
        <w:t>ПОРЯДОК</w:t>
      </w:r>
    </w:p>
    <w:p w:rsidR="00602D40" w:rsidRDefault="00C52452">
      <w:pPr>
        <w:pStyle w:val="80"/>
        <w:shd w:val="clear" w:color="auto" w:fill="auto"/>
        <w:spacing w:before="0" w:after="304" w:line="331" w:lineRule="exact"/>
        <w:ind w:right="40"/>
      </w:pPr>
      <w:r>
        <w:t xml:space="preserve">ведения реестра расходных обязательств муниципального </w:t>
      </w:r>
      <w:r w:rsidR="004B61A9">
        <w:t>образования</w:t>
      </w:r>
      <w:r>
        <w:br/>
        <w:t>«</w:t>
      </w:r>
      <w:r w:rsidR="004B61A9">
        <w:t>Большеугонский сельсовет</w:t>
      </w:r>
      <w:r>
        <w:t xml:space="preserve">» </w:t>
      </w:r>
      <w:r w:rsidR="004B61A9">
        <w:t xml:space="preserve">Льговского района </w:t>
      </w:r>
      <w:r>
        <w:t>Курской области</w:t>
      </w:r>
    </w:p>
    <w:p w:rsidR="00602D40" w:rsidRDefault="00C52452">
      <w:pPr>
        <w:pStyle w:val="22"/>
        <w:numPr>
          <w:ilvl w:val="0"/>
          <w:numId w:val="2"/>
        </w:numPr>
        <w:shd w:val="clear" w:color="auto" w:fill="auto"/>
        <w:tabs>
          <w:tab w:val="left" w:pos="953"/>
        </w:tabs>
        <w:spacing w:before="0" w:after="120"/>
        <w:ind w:firstLine="700"/>
      </w:pPr>
      <w:r>
        <w:t xml:space="preserve">Реестр расходных обязательств муниципального </w:t>
      </w:r>
      <w:r w:rsidR="004B61A9">
        <w:t>образования</w:t>
      </w:r>
      <w:r>
        <w:t xml:space="preserve"> «</w:t>
      </w:r>
      <w:r w:rsidR="004B61A9">
        <w:t>Большеугонский сельсовет</w:t>
      </w:r>
      <w:r>
        <w:t>»</w:t>
      </w:r>
      <w:r w:rsidR="004B61A9">
        <w:t xml:space="preserve"> Льговского района</w:t>
      </w:r>
      <w:r>
        <w:t xml:space="preserve"> Курской области формируется в виде свода (перечня) законов, иных нормативных правовых актов, с указанием соответствующих положений (статей, частей, пунктов, подпунктов, абзацев) законов и иных нормативных правовых актов, соответствующих положений договоров (соглашений), с оценкой объемов бюджетных ассигнований, необходимых для исполнения включенных в реестр обязательств.</w:t>
      </w:r>
    </w:p>
    <w:p w:rsidR="00602D40" w:rsidRDefault="00C52452">
      <w:pPr>
        <w:pStyle w:val="22"/>
        <w:numPr>
          <w:ilvl w:val="0"/>
          <w:numId w:val="2"/>
        </w:numPr>
        <w:shd w:val="clear" w:color="auto" w:fill="auto"/>
        <w:tabs>
          <w:tab w:val="left" w:pos="953"/>
        </w:tabs>
        <w:spacing w:before="0" w:after="116"/>
        <w:ind w:firstLine="700"/>
      </w:pPr>
      <w:r>
        <w:t xml:space="preserve">Данные реестра расходных обязательств муниципального </w:t>
      </w:r>
      <w:r w:rsidR="004B61A9">
        <w:t>образования</w:t>
      </w:r>
      <w:r>
        <w:t xml:space="preserve"> «</w:t>
      </w:r>
      <w:r w:rsidR="004B61A9">
        <w:t>Большеугонский сельсовет</w:t>
      </w:r>
      <w:r>
        <w:t xml:space="preserve">» </w:t>
      </w:r>
      <w:r w:rsidR="004B61A9">
        <w:t xml:space="preserve">Льговского района </w:t>
      </w:r>
      <w:r>
        <w:t xml:space="preserve">Курской области используются при составлении проекта бюджета муниципального </w:t>
      </w:r>
      <w:r w:rsidR="004B61A9">
        <w:t xml:space="preserve">образования </w:t>
      </w:r>
      <w:r>
        <w:t>«</w:t>
      </w:r>
      <w:r w:rsidR="004B61A9">
        <w:t>Большеугонский сельсовет</w:t>
      </w:r>
      <w:r>
        <w:t>»</w:t>
      </w:r>
      <w:r w:rsidR="004B61A9">
        <w:t xml:space="preserve"> Льговского района</w:t>
      </w:r>
      <w:r>
        <w:t>.</w:t>
      </w:r>
    </w:p>
    <w:p w:rsidR="00602D40" w:rsidRDefault="00C52452" w:rsidP="004B61A9">
      <w:pPr>
        <w:pStyle w:val="22"/>
        <w:numPr>
          <w:ilvl w:val="0"/>
          <w:numId w:val="2"/>
        </w:numPr>
        <w:shd w:val="clear" w:color="auto" w:fill="auto"/>
        <w:tabs>
          <w:tab w:val="left" w:pos="953"/>
        </w:tabs>
        <w:spacing w:before="0" w:line="331" w:lineRule="exact"/>
        <w:ind w:firstLine="700"/>
      </w:pPr>
      <w:r>
        <w:t xml:space="preserve">Реестр расходных обязательств муниципального </w:t>
      </w:r>
      <w:r w:rsidR="004B61A9">
        <w:t>образования</w:t>
      </w:r>
      <w:r>
        <w:t xml:space="preserve"> «</w:t>
      </w:r>
      <w:r w:rsidR="004B61A9">
        <w:t>Большеугонский сельсовет</w:t>
      </w:r>
      <w:r>
        <w:t>»</w:t>
      </w:r>
      <w:r w:rsidR="004B61A9">
        <w:t xml:space="preserve"> Льговского района</w:t>
      </w:r>
      <w:r>
        <w:t xml:space="preserve"> Курской области предназначен для учета расходных обязательств муниципального </w:t>
      </w:r>
      <w:r w:rsidR="004B61A9">
        <w:t>образования «Большеугонский сельсовет</w:t>
      </w:r>
      <w:r>
        <w:t xml:space="preserve">» </w:t>
      </w:r>
      <w:r w:rsidR="004B61A9">
        <w:t xml:space="preserve">Льговского района </w:t>
      </w:r>
      <w:r>
        <w:t xml:space="preserve">Курской области и определения объемов бюджетных ассигнований бюджета муниципального </w:t>
      </w:r>
      <w:r w:rsidR="004B61A9">
        <w:t xml:space="preserve">образования </w:t>
      </w:r>
      <w:r>
        <w:t>«</w:t>
      </w:r>
      <w:r w:rsidR="004B61A9">
        <w:t>Большеугонский сельсовет</w:t>
      </w:r>
      <w:r>
        <w:t>», необходимых для их исполнения.</w:t>
      </w:r>
    </w:p>
    <w:p w:rsidR="00602D40" w:rsidRDefault="00C52452">
      <w:pPr>
        <w:pStyle w:val="22"/>
        <w:numPr>
          <w:ilvl w:val="0"/>
          <w:numId w:val="2"/>
        </w:numPr>
        <w:shd w:val="clear" w:color="auto" w:fill="auto"/>
        <w:tabs>
          <w:tab w:val="left" w:pos="953"/>
        </w:tabs>
        <w:spacing w:before="0" w:after="124"/>
        <w:ind w:firstLine="700"/>
      </w:pPr>
      <w:r>
        <w:t xml:space="preserve">Реестры расходных обязательств, подлежащих исполнению в пределах утвержденных главным распорядителям средств бюджета муниципального </w:t>
      </w:r>
      <w:r w:rsidR="004B61A9">
        <w:t>образования</w:t>
      </w:r>
      <w:r>
        <w:t xml:space="preserve"> «</w:t>
      </w:r>
      <w:r w:rsidR="00BC2198">
        <w:t>Большеугонский сельсовет</w:t>
      </w:r>
      <w:r>
        <w:t>»</w:t>
      </w:r>
      <w:r w:rsidR="00BC2198">
        <w:t xml:space="preserve"> Льговского района Курской области</w:t>
      </w:r>
      <w:r>
        <w:t xml:space="preserve"> лимитов бюджетных обязательств и бюджетных ассигнований осуществляют главные распорядители средств бюджета муниципального </w:t>
      </w:r>
      <w:r w:rsidR="00BC2198">
        <w:t>образования</w:t>
      </w:r>
      <w:r>
        <w:t xml:space="preserve"> «</w:t>
      </w:r>
      <w:r w:rsidR="00BC2198">
        <w:t>Большеугонский сельсовет</w:t>
      </w:r>
      <w:r>
        <w:t>»</w:t>
      </w:r>
      <w:r w:rsidR="00BC2198">
        <w:t xml:space="preserve"> Льговского района</w:t>
      </w:r>
      <w:r>
        <w:t xml:space="preserve">, представляются в управление финансов администрации Льговского района Курской области в форме бумажного документа, подписанного главным бухгалтером (уполномоченным лицом) и руководителем (уполномоченным лицом) главного распорядителя средств бюджета муниципального </w:t>
      </w:r>
      <w:r w:rsidR="00BC2198">
        <w:t>образования</w:t>
      </w:r>
      <w:r>
        <w:t xml:space="preserve"> «</w:t>
      </w:r>
      <w:r w:rsidR="00BC2198">
        <w:t>Большеугонский сельсовет</w:t>
      </w:r>
      <w:r>
        <w:t>», в срок не позднее 25 апреля текущего финансового года.</w:t>
      </w:r>
    </w:p>
    <w:p w:rsidR="00602D40" w:rsidRDefault="00C52452">
      <w:pPr>
        <w:pStyle w:val="22"/>
        <w:shd w:val="clear" w:color="auto" w:fill="auto"/>
        <w:spacing w:before="0" w:after="153" w:line="322" w:lineRule="exact"/>
        <w:ind w:firstLine="700"/>
      </w:pPr>
      <w:r>
        <w:t xml:space="preserve">При заполнении формы реестра расходных обязательств необходимо заполнять справочную таблицу по финансированию полномочий муниципального </w:t>
      </w:r>
      <w:r w:rsidR="00BC2198">
        <w:t>образования</w:t>
      </w:r>
      <w:r>
        <w:t xml:space="preserve"> «</w:t>
      </w:r>
      <w:r w:rsidR="00BC2198">
        <w:t>Большеугонский сельсовет</w:t>
      </w:r>
      <w:r>
        <w:t xml:space="preserve">» </w:t>
      </w:r>
      <w:r w:rsidR="00BC2198">
        <w:t xml:space="preserve">Льговского района </w:t>
      </w:r>
      <w:r>
        <w:t xml:space="preserve">Курской области по рекомендуемому образцу, установленному приказом Минфина России от 31 мая 2017 г. </w:t>
      </w:r>
      <w:r>
        <w:rPr>
          <w:lang w:val="en-US" w:eastAsia="en-US" w:bidi="en-US"/>
        </w:rPr>
        <w:t>N</w:t>
      </w:r>
      <w:r w:rsidRPr="003F2368">
        <w:rPr>
          <w:lang w:eastAsia="en-US" w:bidi="en-US"/>
        </w:rPr>
        <w:t xml:space="preserve"> </w:t>
      </w:r>
      <w:r>
        <w:t>82н,</w:t>
      </w:r>
    </w:p>
    <w:p w:rsidR="00602D40" w:rsidRDefault="00C52452" w:rsidP="00BC2198">
      <w:pPr>
        <w:pStyle w:val="22"/>
        <w:numPr>
          <w:ilvl w:val="0"/>
          <w:numId w:val="2"/>
        </w:numPr>
        <w:shd w:val="clear" w:color="auto" w:fill="auto"/>
        <w:tabs>
          <w:tab w:val="left" w:pos="1037"/>
        </w:tabs>
        <w:spacing w:before="0" w:line="280" w:lineRule="exact"/>
        <w:ind w:firstLine="700"/>
      </w:pPr>
      <w:r>
        <w:lastRenderedPageBreak/>
        <w:t xml:space="preserve">Реестр расходных обязательств муниципального </w:t>
      </w:r>
      <w:r w:rsidR="00BC2198">
        <w:t>образования «Большеугонский сельсовет</w:t>
      </w:r>
      <w:r>
        <w:t>»</w:t>
      </w:r>
      <w:r w:rsidR="00BC2198">
        <w:t xml:space="preserve"> Льговского района </w:t>
      </w:r>
      <w:r>
        <w:t xml:space="preserve"> </w:t>
      </w:r>
      <w:r w:rsidR="00BC2198">
        <w:t xml:space="preserve">Курской области формируется </w:t>
      </w:r>
      <w:r w:rsidR="00BC2851">
        <w:t xml:space="preserve">отделом учета и отчетности Администрации </w:t>
      </w:r>
      <w:r w:rsidR="00BC2198">
        <w:t xml:space="preserve"> Большеугонского сельсовета </w:t>
      </w:r>
      <w:r>
        <w:t xml:space="preserve"> на основании реестров расходных обязательств главных распорядителей средств бюджета муниципального </w:t>
      </w:r>
      <w:r w:rsidR="00BC2198">
        <w:t>образования</w:t>
      </w:r>
      <w:r>
        <w:t xml:space="preserve"> «</w:t>
      </w:r>
      <w:r w:rsidR="00BC2198">
        <w:t>Большеугонский сельсовет</w:t>
      </w:r>
      <w:r>
        <w:t>» в срок до 1 мая текущего финансового года.</w:t>
      </w:r>
    </w:p>
    <w:p w:rsidR="00602D40" w:rsidRDefault="00C52452">
      <w:pPr>
        <w:pStyle w:val="22"/>
        <w:shd w:val="clear" w:color="auto" w:fill="auto"/>
        <w:spacing w:before="0" w:after="180"/>
        <w:ind w:left="180" w:firstLine="560"/>
      </w:pPr>
      <w:r>
        <w:t xml:space="preserve">Ведение реестров расходных обязательств осуществляется главными распорядителями средств бюджета муниципального </w:t>
      </w:r>
      <w:r w:rsidR="00BC2198">
        <w:t>образования «Большеугонский сельсовет</w:t>
      </w:r>
      <w:r>
        <w:t xml:space="preserve">» </w:t>
      </w:r>
      <w:r w:rsidR="00BC2198">
        <w:t xml:space="preserve">Льговского района </w:t>
      </w:r>
      <w:r>
        <w:t xml:space="preserve">Курской области по форме в соответствии с приказом Минфина России от 31 Мая 2017 г. </w:t>
      </w:r>
      <w:r>
        <w:rPr>
          <w:lang w:val="en-US" w:eastAsia="en-US" w:bidi="en-US"/>
        </w:rPr>
        <w:t>N</w:t>
      </w:r>
      <w:r w:rsidRPr="003F2368">
        <w:rPr>
          <w:lang w:eastAsia="en-US" w:bidi="en-US"/>
        </w:rPr>
        <w:t xml:space="preserve"> </w:t>
      </w:r>
      <w:r>
        <w:t xml:space="preserve">82н «Об утверждении Порядка 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Федерации», постановлением Администрации Курской области от 20 апреля 2016 г. </w:t>
      </w:r>
      <w:r>
        <w:rPr>
          <w:lang w:val="en-US" w:eastAsia="en-US" w:bidi="en-US"/>
        </w:rPr>
        <w:t>N</w:t>
      </w:r>
      <w:r w:rsidRPr="003F2368">
        <w:rPr>
          <w:lang w:eastAsia="en-US" w:bidi="en-US"/>
        </w:rPr>
        <w:t xml:space="preserve"> </w:t>
      </w:r>
      <w:r>
        <w:t>229-па «О Порядке ведения реестров расходных обязательств Курской области».</w:t>
      </w:r>
    </w:p>
    <w:p w:rsidR="00602D40" w:rsidRDefault="00C52452">
      <w:pPr>
        <w:pStyle w:val="22"/>
        <w:shd w:val="clear" w:color="auto" w:fill="auto"/>
        <w:spacing w:before="0" w:after="176"/>
        <w:ind w:left="180" w:firstLine="560"/>
      </w:pPr>
      <w:r>
        <w:t xml:space="preserve">Внесение изменений в реестр расходных обязательств главного распорядителя средств бюджета муниципального </w:t>
      </w:r>
      <w:r w:rsidR="00BC2198">
        <w:t>образования «Большеугонский сельсовет</w:t>
      </w:r>
      <w:r>
        <w:t>»</w:t>
      </w:r>
      <w:r w:rsidR="00BC2198">
        <w:t xml:space="preserve"> Льговского района</w:t>
      </w:r>
      <w:r>
        <w:t xml:space="preserve"> Курской области осуществляется в связи с принятием новых и (или) признанием утратившими силу законов, иных нормативных правовых актов и заключенных органами муниципаль</w:t>
      </w:r>
      <w:r w:rsidR="00BC2198">
        <w:t xml:space="preserve">ного образования </w:t>
      </w:r>
      <w:r w:rsidR="00463627">
        <w:t xml:space="preserve">«Большеугонский сельсовет» Льговского района </w:t>
      </w:r>
      <w:r>
        <w:t xml:space="preserve"> Курской области от имени Администрации </w:t>
      </w:r>
      <w:r w:rsidR="00463627">
        <w:t xml:space="preserve">Большеугонского сельсовета </w:t>
      </w:r>
      <w:r>
        <w:t>Льговского района Курской области договоров и соглашений, обусловливающих расходные обязательства Администрации</w:t>
      </w:r>
      <w:r w:rsidR="00463627">
        <w:t xml:space="preserve"> Большеугонского сельсовета </w:t>
      </w:r>
      <w:r>
        <w:t xml:space="preserve"> Льговского района Курской области.</w:t>
      </w:r>
    </w:p>
    <w:p w:rsidR="00602D40" w:rsidRDefault="00C52452" w:rsidP="009E2887">
      <w:pPr>
        <w:pStyle w:val="22"/>
        <w:numPr>
          <w:ilvl w:val="0"/>
          <w:numId w:val="2"/>
        </w:numPr>
        <w:shd w:val="clear" w:color="auto" w:fill="auto"/>
        <w:tabs>
          <w:tab w:val="left" w:pos="1594"/>
        </w:tabs>
        <w:spacing w:before="0" w:after="184" w:line="331" w:lineRule="exact"/>
        <w:ind w:firstLine="740"/>
        <w:jc w:val="left"/>
      </w:pPr>
      <w:r>
        <w:t xml:space="preserve">Управление финансов Курской области в течение 5 рабочих ’ дней со дня получения реестра расходных обязательств главного распорядителя средств бюджета муниципального </w:t>
      </w:r>
      <w:r w:rsidR="00463627">
        <w:t xml:space="preserve">образования </w:t>
      </w:r>
      <w:r>
        <w:t xml:space="preserve"> «</w:t>
      </w:r>
      <w:r w:rsidR="00463627">
        <w:t>Большеугонский сельсовет</w:t>
      </w:r>
      <w:r>
        <w:t xml:space="preserve">» </w:t>
      </w:r>
      <w:r w:rsidR="00463627">
        <w:t xml:space="preserve">Льговского района </w:t>
      </w:r>
      <w:r>
        <w:t>Курской области осуществляет его проверку и при отсутствии замечаний осуществляет его принятие (согласование).</w:t>
      </w:r>
    </w:p>
    <w:p w:rsidR="00602D40" w:rsidRDefault="00C52452">
      <w:pPr>
        <w:pStyle w:val="22"/>
        <w:shd w:val="clear" w:color="auto" w:fill="auto"/>
        <w:spacing w:before="0"/>
        <w:ind w:left="180" w:firstLine="560"/>
      </w:pPr>
      <w:r>
        <w:t xml:space="preserve">В случае несоответствия представленных реестров расходных обязательств требованиям, предусмотренным пунктом 5 настоящего Порядка, управление финансов администрации Льговского района Курской области возвращает реестры расходных обязательств на доработку. Доработанные реестры расходных обязательств представляются в управление финансов администрации Льговского района Курской области не позднее двух рабочих дней с даты их возврата главному распорядителю средств бюджета муниципального </w:t>
      </w:r>
      <w:r w:rsidR="007165E4">
        <w:t xml:space="preserve">образования </w:t>
      </w:r>
      <w:r>
        <w:t xml:space="preserve"> «</w:t>
      </w:r>
      <w:r w:rsidR="007165E4">
        <w:t>Большеугонский сельсовет</w:t>
      </w:r>
      <w:r>
        <w:t>»</w:t>
      </w:r>
      <w:r w:rsidR="007165E4">
        <w:t xml:space="preserve"> Льговского района </w:t>
      </w:r>
      <w:r>
        <w:t xml:space="preserve"> Курской области.</w:t>
      </w:r>
    </w:p>
    <w:sectPr w:rsidR="00602D40" w:rsidSect="00602D40">
      <w:pgSz w:w="11900" w:h="16840"/>
      <w:pgMar w:top="996" w:right="577" w:bottom="1174" w:left="17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931" w:rsidRDefault="00880931" w:rsidP="00602D40">
      <w:r>
        <w:separator/>
      </w:r>
    </w:p>
  </w:endnote>
  <w:endnote w:type="continuationSeparator" w:id="1">
    <w:p w:rsidR="00880931" w:rsidRDefault="00880931" w:rsidP="00602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931" w:rsidRDefault="00880931"/>
  </w:footnote>
  <w:footnote w:type="continuationSeparator" w:id="1">
    <w:p w:rsidR="00880931" w:rsidRDefault="0088093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F5CCA"/>
    <w:multiLevelType w:val="multilevel"/>
    <w:tmpl w:val="FD82F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EC5E7A"/>
    <w:multiLevelType w:val="multilevel"/>
    <w:tmpl w:val="CD4C5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02D40"/>
    <w:rsid w:val="000D7B93"/>
    <w:rsid w:val="00201BEC"/>
    <w:rsid w:val="002630E2"/>
    <w:rsid w:val="002727F6"/>
    <w:rsid w:val="003C0B72"/>
    <w:rsid w:val="003F2368"/>
    <w:rsid w:val="00463627"/>
    <w:rsid w:val="004B61A9"/>
    <w:rsid w:val="00522E98"/>
    <w:rsid w:val="00602D40"/>
    <w:rsid w:val="00652B92"/>
    <w:rsid w:val="007165E4"/>
    <w:rsid w:val="00797679"/>
    <w:rsid w:val="007B7A72"/>
    <w:rsid w:val="00880931"/>
    <w:rsid w:val="008D0241"/>
    <w:rsid w:val="00932826"/>
    <w:rsid w:val="009B10B8"/>
    <w:rsid w:val="009E2887"/>
    <w:rsid w:val="00A0045C"/>
    <w:rsid w:val="00A04FF5"/>
    <w:rsid w:val="00B64FBE"/>
    <w:rsid w:val="00B762BE"/>
    <w:rsid w:val="00B960F1"/>
    <w:rsid w:val="00BC2198"/>
    <w:rsid w:val="00BC2851"/>
    <w:rsid w:val="00C332E2"/>
    <w:rsid w:val="00C52452"/>
    <w:rsid w:val="00F154BC"/>
    <w:rsid w:val="00F72451"/>
    <w:rsid w:val="00F8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2D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2D4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602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602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602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sid w:val="00602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602D4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602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">
    <w:name w:val="Основной текст (6)_"/>
    <w:basedOn w:val="a0"/>
    <w:link w:val="60"/>
    <w:rsid w:val="00602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602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">
    <w:name w:val="Основной текст (2) + Candara;13 pt"/>
    <w:basedOn w:val="21"/>
    <w:rsid w:val="00602D40"/>
    <w:rPr>
      <w:rFonts w:ascii="Candara" w:eastAsia="Candara" w:hAnsi="Candara" w:cs="Candara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02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3pt0pt">
    <w:name w:val="Основной текст (7) + 13 pt;Полужирный;Курсив;Интервал 0 pt"/>
    <w:basedOn w:val="7"/>
    <w:rsid w:val="00602D40"/>
    <w:rPr>
      <w:b/>
      <w:bCs/>
      <w:i/>
      <w:iCs/>
      <w:color w:val="000000"/>
      <w:spacing w:val="-1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602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rsid w:val="00602D40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02D40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602D40"/>
    <w:pPr>
      <w:shd w:val="clear" w:color="auto" w:fill="FFFFFF"/>
      <w:spacing w:before="60" w:line="581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rsid w:val="00602D40"/>
    <w:pPr>
      <w:shd w:val="clear" w:color="auto" w:fill="FFFFFF"/>
      <w:spacing w:after="180" w:line="581" w:lineRule="exact"/>
      <w:jc w:val="center"/>
      <w:outlineLvl w:val="1"/>
    </w:pPr>
    <w:rPr>
      <w:rFonts w:ascii="Times New Roman" w:eastAsia="Times New Roman" w:hAnsi="Times New Roman" w:cs="Times New Roman"/>
      <w:spacing w:val="100"/>
      <w:sz w:val="40"/>
      <w:szCs w:val="40"/>
    </w:rPr>
  </w:style>
  <w:style w:type="paragraph" w:customStyle="1" w:styleId="40">
    <w:name w:val="Основной текст (4)"/>
    <w:basedOn w:val="a"/>
    <w:link w:val="4"/>
    <w:rsid w:val="00602D40"/>
    <w:pPr>
      <w:shd w:val="clear" w:color="auto" w:fill="FFFFFF"/>
      <w:spacing w:before="180" w:after="60" w:line="0" w:lineRule="atLeast"/>
      <w:jc w:val="both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602D40"/>
    <w:pPr>
      <w:shd w:val="clear" w:color="auto" w:fill="FFFFFF"/>
      <w:spacing w:before="60" w:after="48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60">
    <w:name w:val="Основной текст (6)"/>
    <w:basedOn w:val="a"/>
    <w:link w:val="6"/>
    <w:rsid w:val="00602D40"/>
    <w:pPr>
      <w:shd w:val="clear" w:color="auto" w:fill="FFFFFF"/>
      <w:spacing w:before="480" w:after="780" w:line="28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602D40"/>
    <w:pPr>
      <w:shd w:val="clear" w:color="auto" w:fill="FFFFFF"/>
      <w:spacing w:before="78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602D40"/>
    <w:pPr>
      <w:shd w:val="clear" w:color="auto" w:fill="FFFFFF"/>
      <w:spacing w:line="288" w:lineRule="exac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602D40"/>
    <w:pPr>
      <w:shd w:val="clear" w:color="auto" w:fill="FFFFFF"/>
      <w:spacing w:before="66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2630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Strong"/>
    <w:basedOn w:val="a0"/>
    <w:uiPriority w:val="22"/>
    <w:qFormat/>
    <w:rsid w:val="002630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Sovet</cp:lastModifiedBy>
  <cp:revision>17</cp:revision>
  <dcterms:created xsi:type="dcterms:W3CDTF">2017-11-22T10:31:00Z</dcterms:created>
  <dcterms:modified xsi:type="dcterms:W3CDTF">2017-11-24T13:51:00Z</dcterms:modified>
</cp:coreProperties>
</file>