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7A" w:rsidRDefault="009A2932" w:rsidP="00B4407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B4407A" w:rsidRDefault="00B4407A" w:rsidP="00B4407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БОЛЬШЕУГОНСКОГО </w:t>
      </w:r>
      <w:r w:rsidR="009A2932"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</w:p>
    <w:p w:rsidR="009A2932" w:rsidRPr="009A2932" w:rsidRDefault="009A2932" w:rsidP="00B4407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ЛЬГОВСКОГО РАЙОНА КУРСКОЙ ОБЛАСТИ</w:t>
      </w:r>
      <w:bookmarkEnd w:id="0"/>
    </w:p>
    <w:p w:rsidR="00B4407A" w:rsidRDefault="009A2932" w:rsidP="009A2932">
      <w:pPr>
        <w:keepNext/>
        <w:keepLines/>
        <w:spacing w:before="420" w:after="180" w:line="238" w:lineRule="exact"/>
        <w:ind w:right="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9A2932" w:rsidRDefault="009A2932" w:rsidP="009A2932">
      <w:pPr>
        <w:keepNext/>
        <w:keepLines/>
        <w:spacing w:before="420" w:after="180" w:line="238" w:lineRule="exact"/>
        <w:ind w:right="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EB6D2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14 ноября</w:t>
      </w:r>
      <w:r w:rsidR="0039536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6D2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2017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г. N</w:t>
      </w:r>
      <w:bookmarkEnd w:id="1"/>
      <w:r w:rsidR="00EB6D2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31</w:t>
      </w:r>
    </w:p>
    <w:p w:rsidR="004E18E3" w:rsidRPr="009A2932" w:rsidRDefault="004E18E3" w:rsidP="009A2932">
      <w:pPr>
        <w:keepNext/>
        <w:keepLines/>
        <w:spacing w:before="420" w:after="180" w:line="238" w:lineRule="exact"/>
        <w:ind w:right="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32" w:rsidRDefault="009A2932" w:rsidP="009A2932">
      <w:pPr>
        <w:keepNext/>
        <w:keepLines/>
        <w:spacing w:before="180" w:after="180" w:line="230" w:lineRule="exact"/>
        <w:ind w:right="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2" w:name="bookmark2"/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</w:t>
      </w:r>
      <w:r w:rsidR="004A23D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ВНЕСЕНИИ ИЗМЕНЕНИЯ В РЕШЕНИЕ № 13 ОТ 09.03.2016г. О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ПРИНЯТИИ "ПРОГРАММЫ С</w:t>
      </w:r>
      <w:r w:rsidR="00BE458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ОЦИАЛЬНОГО РАЗВИТИЯ СЕЛА НА 2016- 2018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ГОДЫ МУНИЦИПАЛЬНОГО ОБРАЗОВАНИЯ «</w:t>
      </w:r>
      <w:r w:rsidR="004E18E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БОЛЬШЕУГОНСКИЙ 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СЕЛЬСОВЕТ» ЛЬГОВСКОГО РАЙОНА КУРСКОЙ ОБЛАСТИ"</w:t>
      </w:r>
      <w:bookmarkEnd w:id="2"/>
    </w:p>
    <w:p w:rsidR="00EE44F3" w:rsidRDefault="00EE44F3" w:rsidP="009A2932">
      <w:pPr>
        <w:keepNext/>
        <w:keepLines/>
        <w:spacing w:before="180" w:after="180" w:line="230" w:lineRule="exact"/>
        <w:ind w:right="6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EE44F3" w:rsidRPr="00CA3FEA" w:rsidRDefault="00EE44F3" w:rsidP="00EE4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FEA">
        <w:rPr>
          <w:rFonts w:ascii="Times New Roman" w:hAnsi="Times New Roman" w:cs="Times New Roman"/>
          <w:sz w:val="28"/>
          <w:szCs w:val="28"/>
        </w:rPr>
        <w:t xml:space="preserve">В  соответствии  с Федеральным  законом  от 06.10.2003 года № 131 –ФЗ «Об  общих  принципах  организации  местного  самоуправления в  Российской  Федерации», в целях  повышения степени  благоустройства населенных  пунктов  </w:t>
      </w:r>
      <w:proofErr w:type="spellStart"/>
      <w:r w:rsidRPr="00CA3FEA">
        <w:rPr>
          <w:rFonts w:ascii="Times New Roman" w:hAnsi="Times New Roman" w:cs="Times New Roman"/>
          <w:sz w:val="28"/>
          <w:szCs w:val="28"/>
        </w:rPr>
        <w:t>Большеугонского</w:t>
      </w:r>
      <w:proofErr w:type="spellEnd"/>
      <w:r w:rsidRPr="00CA3FEA">
        <w:rPr>
          <w:rFonts w:ascii="Times New Roman" w:hAnsi="Times New Roman" w:cs="Times New Roman"/>
          <w:sz w:val="28"/>
          <w:szCs w:val="28"/>
        </w:rPr>
        <w:t xml:space="preserve">  сельсовета, согласно решения собрания депутатов </w:t>
      </w:r>
      <w:proofErr w:type="spellStart"/>
      <w:r w:rsidRPr="00CA3FEA">
        <w:rPr>
          <w:rFonts w:ascii="Times New Roman" w:hAnsi="Times New Roman" w:cs="Times New Roman"/>
          <w:sz w:val="28"/>
          <w:szCs w:val="28"/>
        </w:rPr>
        <w:t>Большеугонского</w:t>
      </w:r>
      <w:proofErr w:type="spellEnd"/>
      <w:r w:rsidRPr="00CA3FEA">
        <w:rPr>
          <w:rFonts w:ascii="Times New Roman" w:hAnsi="Times New Roman" w:cs="Times New Roman"/>
          <w:sz w:val="28"/>
          <w:szCs w:val="28"/>
        </w:rPr>
        <w:t xml:space="preserve"> сельсовета № 41 от 29.12.2016г. </w:t>
      </w:r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</w:t>
      </w:r>
      <w:proofErr w:type="spellStart"/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Большеугонский</w:t>
      </w:r>
      <w:proofErr w:type="spellEnd"/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сельсовет» Льговского района Курской области Собрание депутатов </w:t>
      </w:r>
      <w:proofErr w:type="spellStart"/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Большеугонского</w:t>
      </w:r>
      <w:proofErr w:type="spellEnd"/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сельсовета Льговского района </w:t>
      </w:r>
      <w:r w:rsidRPr="00CA3FE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решило</w:t>
      </w:r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  <w:proofErr w:type="gramEnd"/>
    </w:p>
    <w:p w:rsidR="004E18E3" w:rsidRPr="00CA3FEA" w:rsidRDefault="00EE44F3" w:rsidP="009A2932">
      <w:pPr>
        <w:spacing w:before="180" w:after="0" w:line="230" w:lineRule="exact"/>
        <w:ind w:left="60"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Внести изменения в решение собрания депутатов </w:t>
      </w:r>
      <w:proofErr w:type="spellStart"/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Большеугонского</w:t>
      </w:r>
      <w:proofErr w:type="spellEnd"/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сельсовета № 13 от 09.03.2016г. О принятии программы  </w:t>
      </w:r>
      <w:r w:rsidR="009A2932"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="00BE458B"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оциального развития села на 2016- 2018</w:t>
      </w:r>
      <w:r w:rsidR="009A2932"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годы муниципального образования «</w:t>
      </w:r>
      <w:proofErr w:type="spellStart"/>
      <w:r w:rsidR="00B42B8E"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Большеугонский</w:t>
      </w:r>
      <w:proofErr w:type="spellEnd"/>
      <w:r w:rsidR="00395367"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A2932"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сельсовет» Ль</w:t>
      </w:r>
      <w:r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>говского района Курской области</w:t>
      </w:r>
      <w:r w:rsidR="009A2932" w:rsidRPr="00CA3F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</w:p>
    <w:p w:rsidR="00CA3FEA" w:rsidRPr="00CA3FEA" w:rsidRDefault="00CA3FEA" w:rsidP="00CA3FEA">
      <w:pPr>
        <w:ind w:left="360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FEA">
        <w:rPr>
          <w:rFonts w:ascii="Times New Roman" w:hAnsi="Times New Roman" w:cs="Times New Roman"/>
          <w:sz w:val="28"/>
          <w:szCs w:val="28"/>
        </w:rPr>
        <w:t>Объем</w:t>
      </w:r>
      <w:r w:rsidR="00EB6D27">
        <w:rPr>
          <w:rFonts w:ascii="Times New Roman" w:hAnsi="Times New Roman" w:cs="Times New Roman"/>
          <w:sz w:val="28"/>
          <w:szCs w:val="28"/>
        </w:rPr>
        <w:t xml:space="preserve">ы и источники финансирования  </w:t>
      </w:r>
      <w:r w:rsidRPr="00CA3FEA">
        <w:rPr>
          <w:rFonts w:ascii="Times New Roman" w:hAnsi="Times New Roman" w:cs="Times New Roman"/>
          <w:sz w:val="28"/>
          <w:szCs w:val="28"/>
        </w:rPr>
        <w:t xml:space="preserve"> программы читать в следующей редакции: Общий объем финансовых средств на реализацию мероприятий Программ</w:t>
      </w:r>
      <w:r w:rsidR="00EB6D27">
        <w:rPr>
          <w:rFonts w:ascii="Times New Roman" w:hAnsi="Times New Roman" w:cs="Times New Roman"/>
          <w:sz w:val="28"/>
          <w:szCs w:val="28"/>
        </w:rPr>
        <w:t>ы 2017-2019 годах составляет 100</w:t>
      </w:r>
      <w:r w:rsidRPr="00CA3FEA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</w:t>
      </w:r>
      <w:r w:rsidR="00EB6D27">
        <w:rPr>
          <w:rFonts w:ascii="Times New Roman" w:hAnsi="Times New Roman" w:cs="Times New Roman"/>
          <w:sz w:val="28"/>
          <w:szCs w:val="28"/>
        </w:rPr>
        <w:t xml:space="preserve"> реализации программы:2017г.—100 тыс. руб., 2018г.- 0 тыс</w:t>
      </w:r>
      <w:proofErr w:type="gramStart"/>
      <w:r w:rsidR="00EB6D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6D27">
        <w:rPr>
          <w:rFonts w:ascii="Times New Roman" w:hAnsi="Times New Roman" w:cs="Times New Roman"/>
          <w:sz w:val="28"/>
          <w:szCs w:val="28"/>
        </w:rPr>
        <w:t>уб., 2019-0</w:t>
      </w:r>
      <w:r w:rsidRPr="00CA3FE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E44F3" w:rsidRPr="00CA3FEA" w:rsidRDefault="00EE44F3" w:rsidP="009A2932">
      <w:pPr>
        <w:spacing w:before="180" w:after="0" w:line="230" w:lineRule="exact"/>
        <w:ind w:left="6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8E3" w:rsidRDefault="004E18E3" w:rsidP="004E18E3">
      <w:pPr>
        <w:tabs>
          <w:tab w:val="left" w:pos="833"/>
        </w:tabs>
        <w:spacing w:after="0" w:line="230" w:lineRule="exact"/>
        <w:ind w:left="60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A3FEA" w:rsidRPr="009A2932" w:rsidRDefault="00CA3FEA" w:rsidP="004E18E3">
      <w:pPr>
        <w:tabs>
          <w:tab w:val="left" w:pos="833"/>
        </w:tabs>
        <w:spacing w:after="0" w:line="230" w:lineRule="exact"/>
        <w:ind w:left="60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Default="00EB6D27" w:rsidP="00EB6D27">
      <w:pPr>
        <w:tabs>
          <w:tab w:val="left" w:pos="833"/>
        </w:tabs>
        <w:spacing w:after="0" w:line="23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</w:t>
      </w:r>
      <w:r w:rsidR="009A2932"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решение вступает в силу со дня его обнародования.</w:t>
      </w:r>
    </w:p>
    <w:p w:rsidR="008A5934" w:rsidRDefault="008A5934" w:rsidP="008A5934">
      <w:pPr>
        <w:pStyle w:val="a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A5934" w:rsidRPr="00B4407A" w:rsidRDefault="008A5934" w:rsidP="008A5934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Чкония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В.Ю.</w:t>
      </w: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Default="004E18E3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сельсовета </w:t>
      </w:r>
    </w:p>
    <w:p w:rsidR="004E18E3" w:rsidRPr="00B4407A" w:rsidRDefault="004E18E3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Льговского района                                                          </w:t>
      </w:r>
      <w:r w:rsidR="00E47C36">
        <w:rPr>
          <w:rFonts w:ascii="Times New Roman" w:eastAsia="Arial Unicode MS" w:hAnsi="Times New Roman" w:cs="Times New Roman"/>
          <w:sz w:val="28"/>
          <w:szCs w:val="28"/>
          <w:lang w:eastAsia="ru-RU"/>
        </w:rPr>
        <w:t>Белозеров Ю.П.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9A2932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E18E3" w:rsidRPr="004E18E3" w:rsidRDefault="004E18E3" w:rsidP="004E18E3">
      <w:pPr>
        <w:keepNext/>
        <w:keepLines/>
        <w:spacing w:after="0" w:line="240" w:lineRule="auto"/>
        <w:ind w:left="561"/>
        <w:jc w:val="right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УТВЕРЖДЕНО</w:t>
      </w:r>
      <w:proofErr w:type="gramStart"/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4E18E3" w:rsidRPr="004E18E3" w:rsidRDefault="004E18E3" w:rsidP="004E18E3">
      <w:pPr>
        <w:keepNext/>
        <w:keepLines/>
        <w:spacing w:after="0" w:line="240" w:lineRule="auto"/>
        <w:ind w:left="561"/>
        <w:jc w:val="right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Решение Собрания депутатов </w:t>
      </w:r>
    </w:p>
    <w:p w:rsidR="004E18E3" w:rsidRPr="004E18E3" w:rsidRDefault="004E18E3" w:rsidP="004E18E3">
      <w:pPr>
        <w:keepNext/>
        <w:keepLines/>
        <w:spacing w:after="0" w:line="240" w:lineRule="auto"/>
        <w:ind w:left="561"/>
        <w:jc w:val="right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proofErr w:type="spellStart"/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Большеугонского</w:t>
      </w:r>
      <w:bookmarkStart w:id="3" w:name="_GoBack"/>
      <w:bookmarkEnd w:id="3"/>
      <w:proofErr w:type="spellEnd"/>
      <w:r w:rsidR="0039536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сельсовета </w:t>
      </w:r>
    </w:p>
    <w:p w:rsidR="004E18E3" w:rsidRPr="004E18E3" w:rsidRDefault="004E18E3" w:rsidP="004E18E3">
      <w:pPr>
        <w:keepNext/>
        <w:keepLines/>
        <w:spacing w:after="0" w:line="240" w:lineRule="auto"/>
        <w:ind w:left="561"/>
        <w:jc w:val="right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Льговского района Курской области </w:t>
      </w:r>
    </w:p>
    <w:p w:rsidR="004E18E3" w:rsidRPr="004E18E3" w:rsidRDefault="00482853" w:rsidP="004E18E3">
      <w:pPr>
        <w:keepNext/>
        <w:keepLines/>
        <w:spacing w:after="0" w:line="240" w:lineRule="auto"/>
        <w:ind w:left="561"/>
        <w:jc w:val="right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</w:t>
      </w:r>
      <w:r w:rsidR="004E18E3"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09</w:t>
      </w:r>
      <w:r w:rsidR="0039536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марта  2016 года № 13</w:t>
      </w:r>
      <w:r w:rsidR="004E18E3" w:rsidRPr="004E18E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</w:p>
    <w:p w:rsidR="004E18E3" w:rsidRDefault="004E18E3" w:rsidP="004E18E3">
      <w:pPr>
        <w:keepNext/>
        <w:keepLines/>
        <w:spacing w:after="0" w:line="240" w:lineRule="auto"/>
        <w:ind w:left="561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9A2932" w:rsidRPr="009A2932" w:rsidRDefault="009A2932" w:rsidP="009A2932">
      <w:pPr>
        <w:keepNext/>
        <w:keepLines/>
        <w:spacing w:before="660" w:after="0" w:line="235" w:lineRule="exact"/>
        <w:ind w:left="5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9A2932" w:rsidRPr="009A2932" w:rsidRDefault="009A2932" w:rsidP="009A2932">
      <w:pPr>
        <w:keepNext/>
        <w:keepLines/>
        <w:spacing w:after="180" w:line="235" w:lineRule="exact"/>
        <w:ind w:left="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</w:t>
      </w:r>
      <w:r w:rsidR="00BE458B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ОЦИАЛЬНОГО РАЗВИТИЯ СЕЛА НА 2016- 2018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ГОДЫ МУНИЦИПАЛЬНОГО ОБРАЗОВАНИЯ «</w:t>
      </w:r>
      <w:r w:rsidR="004E18E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БОЛЬШЕУГОНСКИЙ </w:t>
      </w:r>
      <w:r w:rsidRPr="009A293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СЕЛЬСОВЕТ» ЛЬГОВСКОГО РАЙОНА КУРСКОЙ ОБЛАСТИ</w:t>
      </w:r>
    </w:p>
    <w:p w:rsidR="009A2932" w:rsidRPr="009A2932" w:rsidRDefault="009A2932" w:rsidP="009A2932">
      <w:pPr>
        <w:spacing w:before="180" w:after="0" w:line="230" w:lineRule="exact"/>
        <w:ind w:left="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Паспорт</w:t>
      </w:r>
    </w:p>
    <w:p w:rsidR="009A2932" w:rsidRPr="009A2932" w:rsidRDefault="009A2932" w:rsidP="009A2932">
      <w:pPr>
        <w:spacing w:after="180" w:line="230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Программы социального развития села на 201</w:t>
      </w:r>
      <w:r w:rsidR="00BE458B">
        <w:rPr>
          <w:rFonts w:ascii="Times New Roman" w:eastAsia="Arial Unicode MS" w:hAnsi="Times New Roman" w:cs="Times New Roman"/>
          <w:sz w:val="28"/>
          <w:szCs w:val="28"/>
          <w:lang w:eastAsia="ru-RU"/>
        </w:rPr>
        <w:t>6- 2018</w:t>
      </w: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годы муниципального образования «</w:t>
      </w:r>
      <w:proofErr w:type="spellStart"/>
      <w:r w:rsidR="004E18E3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Большеугонский</w:t>
      </w:r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</w:t>
      </w:r>
      <w:proofErr w:type="spellEnd"/>
      <w:r w:rsidRPr="009A2932">
        <w:rPr>
          <w:rFonts w:ascii="Times New Roman" w:eastAsia="Arial Unicode MS" w:hAnsi="Times New Roman" w:cs="Times New Roman"/>
          <w:sz w:val="28"/>
          <w:szCs w:val="28"/>
          <w:lang w:eastAsia="ru-RU"/>
        </w:rPr>
        <w:t>» Льговского района Курской области</w:t>
      </w:r>
    </w:p>
    <w:tbl>
      <w:tblPr>
        <w:tblW w:w="1001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6161"/>
        <w:gridCol w:w="29"/>
      </w:tblGrid>
      <w:tr w:rsidR="009A2932" w:rsidRPr="009A2932" w:rsidTr="00EE76E3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3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Дата принятия решения Собрания депутатов о разработке и утверждения программы, дата ее утверждения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4828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="0048285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13</w:t>
            </w:r>
            <w:r w:rsidR="004E1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8285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09.03</w:t>
            </w:r>
            <w:r w:rsidR="0039536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48285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2016</w:t>
            </w: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A2932" w:rsidRPr="009A2932" w:rsidTr="00EE76E3">
        <w:trPr>
          <w:trHeight w:val="4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BE458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</w:t>
            </w:r>
            <w:r w:rsidR="00BE458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6 -2018</w:t>
            </w: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A2932" w:rsidRPr="009A2932" w:rsidTr="00EE76E3">
        <w:trPr>
          <w:trHeight w:val="7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Государственный заказчик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4E1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Большеугонский</w:t>
            </w:r>
            <w:proofErr w:type="spellEnd"/>
            <w:r w:rsidR="00466E9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сельсовет Льговского района Курской области</w:t>
            </w:r>
          </w:p>
        </w:tc>
      </w:tr>
      <w:tr w:rsidR="009A2932" w:rsidRPr="009A2932" w:rsidTr="00EE76E3">
        <w:trPr>
          <w:trHeight w:val="7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1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Основной разработчик целевой программы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466E91" w:rsidP="004E18E3">
            <w:pPr>
              <w:spacing w:after="0" w:line="23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</w:t>
            </w:r>
            <w:r w:rsidR="004E1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дминистрация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E18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Большеугонский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сельсовет</w:t>
            </w:r>
            <w:proofErr w:type="spellEnd"/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Льговского района Курской области</w:t>
            </w:r>
          </w:p>
        </w:tc>
      </w:tr>
      <w:tr w:rsidR="009A2932" w:rsidRPr="009A2932" w:rsidTr="00EE76E3">
        <w:trPr>
          <w:trHeight w:val="2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Default="004E18E3" w:rsidP="004E18E3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Большеугонского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</w:p>
          <w:p w:rsidR="004E18E3" w:rsidRPr="009A2932" w:rsidRDefault="004E18E3" w:rsidP="004E18E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Льговского района </w:t>
            </w:r>
          </w:p>
        </w:tc>
      </w:tr>
      <w:tr w:rsidR="009A2932" w:rsidRPr="009A2932" w:rsidTr="00EE76E3">
        <w:trPr>
          <w:trHeight w:val="41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Цели и задачи программы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Цели Программы:</w:t>
            </w:r>
          </w:p>
          <w:p w:rsidR="009A2932" w:rsidRPr="009A2932" w:rsidRDefault="004E18E3" w:rsidP="004E18E3">
            <w:pPr>
              <w:tabs>
                <w:tab w:val="left" w:pos="265"/>
              </w:tabs>
              <w:spacing w:after="0" w:line="226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повышение уровня социального и инженерного обустройства сельских территорий путем развития газификации и водоснабжения, дорожного строительства</w:t>
            </w:r>
          </w:p>
          <w:p w:rsidR="009A2932" w:rsidRPr="009A2932" w:rsidRDefault="004E18E3" w:rsidP="004E18E3">
            <w:pPr>
              <w:tabs>
                <w:tab w:val="left" w:pos="320"/>
              </w:tabs>
              <w:spacing w:after="0" w:line="226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развитие</w:t>
            </w:r>
          </w:p>
          <w:p w:rsidR="009A2932" w:rsidRPr="009A2932" w:rsidRDefault="009A2932" w:rsidP="009A2932">
            <w:pPr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деятельности в сельской местности сельских населенных пунктов;</w:t>
            </w:r>
          </w:p>
          <w:p w:rsidR="009A2932" w:rsidRPr="009A2932" w:rsidRDefault="004E18E3" w:rsidP="004E18E3">
            <w:pPr>
              <w:tabs>
                <w:tab w:val="left" w:pos="202"/>
              </w:tabs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улучшение жилищных условий граждан, проживающих в сельской местности.</w:t>
            </w:r>
          </w:p>
          <w:p w:rsidR="009A2932" w:rsidRPr="009A2932" w:rsidRDefault="009A2932" w:rsidP="009A2932">
            <w:pPr>
              <w:spacing w:after="0" w:line="22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9A2932" w:rsidRPr="009A2932" w:rsidRDefault="004E18E3" w:rsidP="004E18E3">
            <w:pPr>
              <w:tabs>
                <w:tab w:val="left" w:pos="320"/>
              </w:tabs>
              <w:spacing w:after="0" w:line="228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повышение уровня газификации сельских населенных пунктов;</w:t>
            </w:r>
          </w:p>
          <w:p w:rsidR="009A2932" w:rsidRPr="009A2932" w:rsidRDefault="004E18E3" w:rsidP="004E18E3">
            <w:pPr>
              <w:tabs>
                <w:tab w:val="left" w:pos="320"/>
              </w:tabs>
              <w:spacing w:after="0" w:line="228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повышение уровня обеспечения сельских населенных пунктов качественной питьевой водой;</w:t>
            </w:r>
          </w:p>
          <w:p w:rsidR="009A2932" w:rsidRPr="009A2932" w:rsidRDefault="004E18E3" w:rsidP="004E18E3">
            <w:pPr>
              <w:tabs>
                <w:tab w:val="left" w:pos="210"/>
              </w:tabs>
              <w:spacing w:after="0" w:line="228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повышение качества автодорог местного значения сельских населенных пунктов;</w:t>
            </w:r>
          </w:p>
          <w:p w:rsidR="009A2932" w:rsidRPr="009A2932" w:rsidRDefault="004E18E3" w:rsidP="004E18E3">
            <w:pPr>
              <w:tabs>
                <w:tab w:val="left" w:pos="202"/>
              </w:tabs>
              <w:spacing w:after="0" w:line="228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</w:t>
            </w:r>
            <w:r w:rsidR="009A2932"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улучшение качества жилищных условий граждан, проживающих на селе</w:t>
            </w:r>
          </w:p>
        </w:tc>
      </w:tr>
      <w:tr w:rsidR="009A2932" w:rsidRPr="009A2932" w:rsidTr="00EE76E3">
        <w:trPr>
          <w:trHeight w:val="16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Важнейшие целевые показатели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9A2932">
            <w:pPr>
              <w:numPr>
                <w:ilvl w:val="0"/>
                <w:numId w:val="2"/>
              </w:numPr>
              <w:tabs>
                <w:tab w:val="left" w:pos="222"/>
              </w:tabs>
              <w:spacing w:after="0" w:line="226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Протяженность газопроводов среднего и низкого давления, уличных газовых сетей, проложенных с целью газификации жилых домов и квартир;</w:t>
            </w:r>
          </w:p>
          <w:p w:rsidR="009A2932" w:rsidRPr="009A2932" w:rsidRDefault="009A2932" w:rsidP="009A2932">
            <w:pPr>
              <w:numPr>
                <w:ilvl w:val="0"/>
                <w:numId w:val="2"/>
              </w:numPr>
              <w:tabs>
                <w:tab w:val="left" w:pos="207"/>
              </w:tabs>
              <w:spacing w:after="0" w:line="226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газификация сельских жилых домов и квартир;</w:t>
            </w:r>
          </w:p>
          <w:p w:rsidR="009A2932" w:rsidRPr="009A2932" w:rsidRDefault="009A2932" w:rsidP="009A2932">
            <w:pPr>
              <w:numPr>
                <w:ilvl w:val="0"/>
                <w:numId w:val="2"/>
              </w:numPr>
              <w:tabs>
                <w:tab w:val="left" w:pos="207"/>
              </w:tabs>
              <w:spacing w:after="0" w:line="226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протяженность реконструированных и введенных вновь систем водоснабжения</w:t>
            </w:r>
          </w:p>
          <w:p w:rsidR="009A2932" w:rsidRPr="009A2932" w:rsidRDefault="009A2932" w:rsidP="009A2932">
            <w:pPr>
              <w:numPr>
                <w:ilvl w:val="0"/>
                <w:numId w:val="2"/>
              </w:numPr>
              <w:tabs>
                <w:tab w:val="left" w:pos="210"/>
              </w:tabs>
              <w:spacing w:after="0" w:line="226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протяженность автодорог местного значения</w:t>
            </w:r>
          </w:p>
        </w:tc>
      </w:tr>
      <w:tr w:rsidR="009A2932" w:rsidRPr="009A2932" w:rsidTr="00EE76E3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932" w:rsidRPr="009A2932" w:rsidRDefault="009A2932" w:rsidP="009A2932">
            <w:pPr>
              <w:spacing w:after="0" w:line="226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Програм</w:t>
            </w:r>
            <w:r w:rsidR="00BE458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 реализуется в один этап: 2016 - 2018</w:t>
            </w:r>
            <w:r w:rsidRPr="009A293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B4407A" w:rsidRPr="00B4407A" w:rsidTr="00EE76E3">
        <w:trPr>
          <w:gridAfter w:val="1"/>
          <w:wAfter w:w="29" w:type="dxa"/>
          <w:trHeight w:val="14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EE76E3">
            <w:pPr>
              <w:spacing w:after="0"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47205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подпрограмм (мероприятий)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07A" w:rsidRPr="00B4407A" w:rsidRDefault="004E18E3" w:rsidP="004E18E3">
            <w:pPr>
              <w:tabs>
                <w:tab w:val="left" w:pos="361"/>
              </w:tabs>
              <w:spacing w:after="0" w:line="23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Развитие газификации сельских населенных пунктов.</w:t>
            </w:r>
          </w:p>
          <w:p w:rsidR="00B4407A" w:rsidRPr="00B4407A" w:rsidRDefault="00B4407A" w:rsidP="00B4407A">
            <w:pPr>
              <w:numPr>
                <w:ilvl w:val="0"/>
                <w:numId w:val="1"/>
              </w:numPr>
              <w:tabs>
                <w:tab w:val="left" w:pos="313"/>
              </w:tabs>
              <w:spacing w:after="0" w:line="230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Развитие водоснабжения сельских населенных пунктов.</w:t>
            </w:r>
          </w:p>
          <w:p w:rsidR="00B4407A" w:rsidRDefault="00B4407A" w:rsidP="00B4407A">
            <w:pPr>
              <w:numPr>
                <w:ilvl w:val="0"/>
                <w:numId w:val="1"/>
              </w:numPr>
              <w:tabs>
                <w:tab w:val="left" w:pos="308"/>
              </w:tabs>
              <w:spacing w:after="0" w:line="230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Развитие дорожной деятельности в сельской местности</w:t>
            </w:r>
          </w:p>
          <w:p w:rsidR="004B2655" w:rsidRPr="00B4407A" w:rsidRDefault="004B2655" w:rsidP="004B2655">
            <w:pPr>
              <w:tabs>
                <w:tab w:val="left" w:pos="308"/>
              </w:tabs>
              <w:spacing w:after="0" w:line="230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EE76E3">
        <w:trPr>
          <w:gridAfter w:val="1"/>
          <w:wAfter w:w="29" w:type="dxa"/>
          <w:trHeight w:val="2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Всего (тыс. руб.) - тыс. руб.,</w:t>
            </w:r>
          </w:p>
        </w:tc>
      </w:tr>
      <w:tr w:rsidR="00B4407A" w:rsidRPr="00B4407A" w:rsidTr="00EE76E3">
        <w:trPr>
          <w:gridAfter w:val="1"/>
          <w:wAfter w:w="29" w:type="dxa"/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4407A" w:rsidRPr="00B4407A" w:rsidTr="00EE76E3">
        <w:trPr>
          <w:gridAfter w:val="1"/>
          <w:wAfter w:w="29" w:type="dxa"/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данной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Федеральный бюджет - тыс. руб.,</w:t>
            </w:r>
          </w:p>
        </w:tc>
      </w:tr>
      <w:tr w:rsidR="00B4407A" w:rsidRPr="00B4407A" w:rsidTr="00EE76E3">
        <w:trPr>
          <w:gridAfter w:val="1"/>
          <w:wAfter w:w="29" w:type="dxa"/>
          <w:trHeight w:val="22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программы, в том числе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</w:tr>
      <w:tr w:rsidR="00B4407A" w:rsidRPr="00B4407A" w:rsidTr="00EE76E3">
        <w:trPr>
          <w:gridAfter w:val="1"/>
          <w:wAfter w:w="29" w:type="dxa"/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 годам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482853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2016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proofErr w:type="gramStart"/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-,</w:t>
            </w:r>
            <w:proofErr w:type="gramEnd"/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482853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2017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 -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482853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2018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год -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5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 Курской области - тыс. руб.,</w:t>
            </w:r>
          </w:p>
        </w:tc>
      </w:tr>
      <w:tr w:rsidR="00B4407A" w:rsidRPr="00B4407A" w:rsidTr="00EE76E3">
        <w:trPr>
          <w:gridAfter w:val="1"/>
          <w:wAfter w:w="29" w:type="dxa"/>
          <w:trHeight w:val="20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</w:tr>
      <w:tr w:rsidR="00B4407A" w:rsidRPr="00B4407A" w:rsidTr="00EE76E3">
        <w:trPr>
          <w:gridAfter w:val="1"/>
          <w:wAfter w:w="29" w:type="dxa"/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482853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2016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 -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482853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2017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 -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3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482853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2018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 -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EE76E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</w:t>
            </w:r>
            <w:r w:rsidR="0048285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–</w:t>
            </w: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тыс.</w:t>
            </w:r>
          </w:p>
        </w:tc>
      </w:tr>
      <w:tr w:rsidR="00B4407A" w:rsidRPr="00B4407A" w:rsidTr="00EE76E3">
        <w:trPr>
          <w:gridAfter w:val="1"/>
          <w:wAfter w:w="29" w:type="dxa"/>
          <w:trHeight w:val="25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руб.,</w:t>
            </w:r>
          </w:p>
        </w:tc>
      </w:tr>
      <w:tr w:rsidR="00B4407A" w:rsidRPr="00B4407A" w:rsidTr="00EE76E3">
        <w:trPr>
          <w:gridAfter w:val="1"/>
          <w:wAfter w:w="29" w:type="dxa"/>
          <w:trHeight w:val="19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</w:tr>
      <w:tr w:rsidR="00B4407A" w:rsidRPr="00B4407A" w:rsidTr="00EE76E3">
        <w:trPr>
          <w:gridAfter w:val="1"/>
          <w:wAfter w:w="29" w:type="dxa"/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482853" w:rsidP="00EE76E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2016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–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482853" w:rsidP="00EE76E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2017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 - 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3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482853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2018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 -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Внебюджетные источники </w:t>
            </w:r>
            <w:proofErr w:type="gramStart"/>
            <w:r w:rsidR="0048285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–</w:t>
            </w: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ыс. руб.,</w:t>
            </w:r>
          </w:p>
        </w:tc>
      </w:tr>
      <w:tr w:rsidR="00B4407A" w:rsidRPr="00B4407A" w:rsidTr="00EE76E3">
        <w:trPr>
          <w:gridAfter w:val="1"/>
          <w:wAfter w:w="29" w:type="dxa"/>
          <w:trHeight w:val="20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</w:tr>
      <w:tr w:rsidR="00B4407A" w:rsidRPr="00B4407A" w:rsidTr="00EE76E3">
        <w:trPr>
          <w:gridAfter w:val="1"/>
          <w:wAfter w:w="29" w:type="dxa"/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482853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2016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 -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407A" w:rsidRPr="00B4407A" w:rsidRDefault="00482853" w:rsidP="00EE76E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2017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 - 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07A" w:rsidRPr="00B4407A" w:rsidRDefault="00482853" w:rsidP="00B4407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2018</w:t>
            </w:r>
            <w:r w:rsidR="00B4407A"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год - тыс. руб.;</w:t>
            </w:r>
          </w:p>
        </w:tc>
      </w:tr>
      <w:tr w:rsidR="00B4407A" w:rsidRPr="00B4407A" w:rsidTr="00EE76E3">
        <w:trPr>
          <w:gridAfter w:val="1"/>
          <w:wAfter w:w="29" w:type="dxa"/>
          <w:trHeight w:val="1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407A" w:rsidRPr="00B4407A" w:rsidRDefault="00B4407A" w:rsidP="00B4407A">
            <w:pPr>
              <w:numPr>
                <w:ilvl w:val="0"/>
                <w:numId w:val="2"/>
              </w:numPr>
              <w:tabs>
                <w:tab w:val="left" w:pos="214"/>
              </w:tabs>
              <w:spacing w:after="0" w:line="228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Газифицировать</w:t>
            </w:r>
            <w:r w:rsidR="00EE76E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A9223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домов и квартир в сельской местности, проложить </w:t>
            </w:r>
            <w:r w:rsidR="00A9223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км</w:t>
            </w:r>
          </w:p>
          <w:p w:rsidR="00B4407A" w:rsidRPr="00B4407A" w:rsidRDefault="00B4407A" w:rsidP="00B4407A">
            <w:pPr>
              <w:numPr>
                <w:ilvl w:val="0"/>
                <w:numId w:val="2"/>
              </w:numPr>
              <w:tabs>
                <w:tab w:val="left" w:pos="210"/>
              </w:tabs>
              <w:spacing w:after="0" w:line="228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реконструкция </w:t>
            </w:r>
            <w:r w:rsidR="00A9223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0.</w:t>
            </w:r>
            <w:r w:rsidR="00DF4F7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430</w:t>
            </w: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км водопроводных линий в целях обеспечения сельского населения качественной питьевой водой</w:t>
            </w:r>
          </w:p>
          <w:p w:rsidR="00B4407A" w:rsidRPr="00B4407A" w:rsidRDefault="00B4407A" w:rsidP="00482853">
            <w:pPr>
              <w:numPr>
                <w:ilvl w:val="0"/>
                <w:numId w:val="2"/>
              </w:numPr>
              <w:tabs>
                <w:tab w:val="left" w:pos="210"/>
              </w:tabs>
              <w:spacing w:after="0" w:line="228" w:lineRule="exact"/>
              <w:ind w:left="8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r w:rsidR="0048285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4.553</w:t>
            </w:r>
            <w:r w:rsidRPr="00B4407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км автодорог местного значения</w:t>
            </w:r>
          </w:p>
        </w:tc>
      </w:tr>
    </w:tbl>
    <w:p w:rsidR="00EE76E3" w:rsidRPr="00EE76E3" w:rsidRDefault="00B4407A" w:rsidP="00EE76E3">
      <w:pPr>
        <w:pStyle w:val="a3"/>
        <w:numPr>
          <w:ilvl w:val="0"/>
          <w:numId w:val="3"/>
        </w:numPr>
        <w:spacing w:before="180" w:after="180" w:line="230" w:lineRule="exact"/>
        <w:ind w:right="-306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76E3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Содержание проблемы и обоснование</w:t>
      </w:r>
    </w:p>
    <w:p w:rsidR="00B4407A" w:rsidRPr="00EE76E3" w:rsidRDefault="00B4407A" w:rsidP="00EE76E3">
      <w:pPr>
        <w:pStyle w:val="a3"/>
        <w:spacing w:before="180" w:after="180" w:line="230" w:lineRule="exact"/>
        <w:ind w:right="-3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ее решения программно-целевым методом</w:t>
      </w:r>
    </w:p>
    <w:p w:rsidR="00B4407A" w:rsidRPr="00B4407A" w:rsidRDefault="00B4407A" w:rsidP="00924481">
      <w:pPr>
        <w:tabs>
          <w:tab w:val="left" w:pos="9617"/>
        </w:tabs>
        <w:spacing w:before="180"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результате банкротства сельхозпредприятий, отсутствие условий для альтернативной занятости на селе, фактически сложившийся низкий уровень социальной и инженерной инфраструктуры обусловили обострение социальных проблем села.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Инженерная инфраструктура села из-за длительных сроков эксплуатации морально и физически устарела и практически не развивается.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Уровень газификации на селе остается неудовлетворительным и составляет около </w:t>
      </w:r>
      <w:r w:rsidR="00EE76E3">
        <w:rPr>
          <w:rFonts w:ascii="Times New Roman" w:eastAsia="Arial Unicode MS" w:hAnsi="Times New Roman" w:cs="Times New Roman"/>
          <w:sz w:val="28"/>
          <w:szCs w:val="28"/>
          <w:lang w:eastAsia="ru-RU"/>
        </w:rPr>
        <w:t>56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процентов.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Основным источником водоснабжения на селе являются подземные воды. Большинство систем водоснабжения имеют большую изношенность, требуется капитальный ремонт и замена части водопроводов. Общая длина сетей водоснабжения составляет </w:t>
      </w:r>
      <w:r w:rsidR="00EE76E3">
        <w:rPr>
          <w:rFonts w:ascii="Times New Roman" w:eastAsia="Arial Unicode MS" w:hAnsi="Times New Roman" w:cs="Times New Roman"/>
          <w:sz w:val="28"/>
          <w:szCs w:val="28"/>
          <w:lang w:eastAsia="ru-RU"/>
        </w:rPr>
        <w:t>28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км. Износ систем водоснабжения сельских населенных пунктов составляет более 80%.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В основной части сельского жилищного фонда отсутствуют элементарные коммунальные удобства.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Неблагоприятная демографическая ситуация, вследствие которой прогрессирует сокращение численности сельского населения, в том числе и трудоспособного, усугубляет положение с трудовыми кадрами на селе.</w:t>
      </w:r>
    </w:p>
    <w:p w:rsidR="00B4407A" w:rsidRPr="00B4407A" w:rsidRDefault="00B4407A" w:rsidP="00924481">
      <w:pPr>
        <w:tabs>
          <w:tab w:val="left" w:pos="9617"/>
        </w:tabs>
        <w:spacing w:after="0" w:line="226" w:lineRule="exact"/>
        <w:ind w:left="20" w:right="-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Необходимо развитие социальной сферы и инженерной инфраструктуры сельских населенных пунктов, создание общественно нормальных условий жизнедеятельности сельского населения и расширение рынка труда. Это позволит решить демографические проблемы, активизировать трудовые ресурсы, человеческий фактор.</w:t>
      </w:r>
    </w:p>
    <w:p w:rsidR="00B4407A" w:rsidRPr="00B4407A" w:rsidRDefault="00185EA8" w:rsidP="00924481">
      <w:pPr>
        <w:tabs>
          <w:tab w:val="left" w:pos="9617"/>
        </w:tabs>
        <w:spacing w:line="233" w:lineRule="exact"/>
        <w:ind w:left="120" w:right="-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Особенность размещения сельского населения, удаленность сельских населенных пунктов от центра муниципального района и центральной усадьбы предопределяет автономное жизнеобеспечение этих населенных пунктов, необходимость интегрированного подхода к развитию муниципального образования.</w:t>
      </w:r>
    </w:p>
    <w:p w:rsidR="00B4407A" w:rsidRPr="00B4407A" w:rsidRDefault="00B4407A" w:rsidP="00B4407A">
      <w:pPr>
        <w:spacing w:after="180" w:line="233" w:lineRule="exact"/>
        <w:ind w:left="1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сложившихся условиях сельское муниципальное образование не в состоянии эффективно участвовать в удовлетворении жизненных потребностей проживающего на их территории сельского населения без государственной поддержки.</w:t>
      </w:r>
    </w:p>
    <w:p w:rsidR="00B4407A" w:rsidRPr="00B4407A" w:rsidRDefault="00B4407A" w:rsidP="00B4407A">
      <w:pPr>
        <w:spacing w:before="180" w:after="240" w:line="240" w:lineRule="auto"/>
        <w:ind w:right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2. Цели и задачи Программы</w:t>
      </w:r>
    </w:p>
    <w:p w:rsidR="00B4407A" w:rsidRPr="00B4407A" w:rsidRDefault="00B4407A" w:rsidP="00B4407A">
      <w:pPr>
        <w:spacing w:before="240" w:after="0" w:line="230" w:lineRule="exact"/>
        <w:ind w:left="1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Цели Программы:</w:t>
      </w:r>
    </w:p>
    <w:p w:rsidR="00B4407A" w:rsidRPr="00B4407A" w:rsidRDefault="00924481" w:rsidP="00EE76E3">
      <w:pPr>
        <w:tabs>
          <w:tab w:val="left" w:pos="912"/>
        </w:tabs>
        <w:spacing w:after="0" w:line="230" w:lineRule="exact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EE76E3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уровня социального и инженерного обустройства населенных пунктов поселения путем развития газификации и водоснабжения, дорожного строительства в сельской местности, культурно</w:t>
      </w:r>
      <w:r w:rsidR="00185E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д</w:t>
      </w:r>
      <w:proofErr w:type="gramEnd"/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осуговой</w:t>
      </w:r>
      <w:proofErr w:type="spellEnd"/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B4407A" w:rsidRPr="00B4407A" w:rsidRDefault="00924481" w:rsidP="00924481">
      <w:pPr>
        <w:tabs>
          <w:tab w:val="left" w:pos="785"/>
        </w:tabs>
        <w:spacing w:after="0" w:line="23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ab/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улучшение жилищных условий граждан, проживающих в сельской местности.</w:t>
      </w:r>
    </w:p>
    <w:p w:rsidR="00B4407A" w:rsidRPr="00B4407A" w:rsidRDefault="00B4407A" w:rsidP="00B4407A">
      <w:pPr>
        <w:spacing w:after="0" w:line="230" w:lineRule="exact"/>
        <w:ind w:left="1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Задачи Программы:</w:t>
      </w:r>
    </w:p>
    <w:p w:rsidR="00B4407A" w:rsidRPr="00B4407A" w:rsidRDefault="00924481" w:rsidP="00924481">
      <w:pPr>
        <w:tabs>
          <w:tab w:val="left" w:pos="790"/>
        </w:tabs>
        <w:spacing w:after="0" w:line="23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уровня газификации сельских населенных пунктов;</w:t>
      </w:r>
    </w:p>
    <w:p w:rsidR="00B4407A" w:rsidRPr="00B4407A" w:rsidRDefault="00924481" w:rsidP="00924481">
      <w:pPr>
        <w:tabs>
          <w:tab w:val="left" w:pos="864"/>
        </w:tabs>
        <w:spacing w:after="0" w:line="230" w:lineRule="exact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уровня обеспечения сельских населенных пунктов качественной питьевой водой;</w:t>
      </w:r>
    </w:p>
    <w:p w:rsidR="00B4407A" w:rsidRPr="00B4407A" w:rsidRDefault="00924481" w:rsidP="00924481">
      <w:pPr>
        <w:tabs>
          <w:tab w:val="left" w:pos="792"/>
        </w:tabs>
        <w:spacing w:after="0" w:line="230" w:lineRule="exact"/>
        <w:ind w:left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повышение уровня и качества автодорог сельских населенных пунктов;</w:t>
      </w:r>
    </w:p>
    <w:p w:rsidR="00B4407A" w:rsidRPr="00B4407A" w:rsidRDefault="00924481" w:rsidP="00924481">
      <w:pPr>
        <w:tabs>
          <w:tab w:val="left" w:pos="782"/>
        </w:tabs>
        <w:spacing w:after="180" w:line="230" w:lineRule="exact"/>
        <w:ind w:left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="00B4407A"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улучшение жилищных условий граждан, проживающих на селе.</w:t>
      </w:r>
    </w:p>
    <w:p w:rsidR="00B4407A" w:rsidRPr="00B4407A" w:rsidRDefault="00B4407A" w:rsidP="00B4407A">
      <w:pPr>
        <w:spacing w:before="180" w:after="180" w:line="230" w:lineRule="exact"/>
        <w:ind w:right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3. Перечень мероприятий по реализации Программы</w:t>
      </w:r>
    </w:p>
    <w:p w:rsidR="00B4407A" w:rsidRPr="00B4407A" w:rsidRDefault="00B4407A" w:rsidP="00924481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1. Развитие</w:t>
      </w:r>
      <w:r w:rsidR="00BE45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газификации сельских населенных пунктов</w:t>
      </w:r>
    </w:p>
    <w:p w:rsidR="00B4407A" w:rsidRDefault="00B4407A" w:rsidP="00B4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4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тыс</w:t>
      </w:r>
      <w:proofErr w:type="gramStart"/>
      <w:r w:rsidRPr="00B44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Pr="00B44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уб.</w:t>
      </w:r>
    </w:p>
    <w:p w:rsidR="00924481" w:rsidRPr="00B4407A" w:rsidRDefault="00924481" w:rsidP="00B44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8"/>
        <w:gridCol w:w="984"/>
        <w:gridCol w:w="1771"/>
        <w:gridCol w:w="185"/>
        <w:gridCol w:w="992"/>
        <w:gridCol w:w="1418"/>
        <w:gridCol w:w="1276"/>
        <w:gridCol w:w="1675"/>
      </w:tblGrid>
      <w:tr w:rsidR="00B4407A" w:rsidRPr="00B4407A" w:rsidTr="00924481">
        <w:trPr>
          <w:trHeight w:val="307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B4407A" w:rsidRPr="00B4407A" w:rsidRDefault="00B4407A" w:rsidP="00B4407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населенных</w:t>
            </w:r>
          </w:p>
          <w:p w:rsidR="00B4407A" w:rsidRPr="00B4407A" w:rsidRDefault="00B4407A" w:rsidP="00B4407A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пунктов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2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</w:t>
            </w:r>
            <w:proofErr w:type="gramStart"/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</w:tr>
      <w:tr w:rsidR="00B4407A" w:rsidRPr="00B4407A" w:rsidTr="00924481">
        <w:trPr>
          <w:trHeight w:val="403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lang w:eastAsia="ru-RU"/>
              </w:rPr>
              <w:t>внебюджетные</w:t>
            </w:r>
          </w:p>
        </w:tc>
      </w:tr>
      <w:tr w:rsidR="00B4407A" w:rsidRPr="00B4407A" w:rsidTr="00924481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482853" w:rsidRDefault="00482853" w:rsidP="009244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8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Эммануйловка</w:t>
            </w:r>
            <w:proofErr w:type="spellEnd"/>
            <w:r w:rsidR="00924481" w:rsidRPr="0048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482853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82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</w:t>
            </w:r>
            <w:r w:rsidR="00482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DF4F7C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DD13BE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481" w:rsidRPr="00B4407A" w:rsidTr="00924481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Pr="00B4407A" w:rsidRDefault="00B42B8E" w:rsidP="009244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Газификация ЦСДК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Pr="00B4407A" w:rsidRDefault="00482853" w:rsidP="00B4407A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B42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481" w:rsidRDefault="00924481" w:rsidP="00B440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07A" w:rsidRPr="00B4407A" w:rsidTr="00924481">
        <w:trPr>
          <w:trHeight w:val="1358"/>
        </w:trPr>
        <w:tc>
          <w:tcPr>
            <w:tcW w:w="10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4481" w:rsidRDefault="00924481" w:rsidP="00924481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481" w:rsidRDefault="00924481" w:rsidP="00924481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7A" w:rsidRPr="00B4407A" w:rsidRDefault="00482853" w:rsidP="00924481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Развитие во</w:t>
            </w:r>
            <w:r w:rsidR="00B4407A"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доснабжения сельских населенных пунктов</w:t>
            </w:r>
          </w:p>
          <w:p w:rsidR="00924481" w:rsidRDefault="00924481" w:rsidP="00924481">
            <w:pPr>
              <w:spacing w:after="0"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481" w:rsidRDefault="00924481" w:rsidP="00924481">
            <w:pPr>
              <w:spacing w:after="0"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07A" w:rsidRPr="00B4407A" w:rsidRDefault="00B4407A" w:rsidP="00924481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B4407A" w:rsidRPr="00B4407A" w:rsidTr="00924481">
        <w:trPr>
          <w:trHeight w:val="293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4407A" w:rsidRPr="00B4407A" w:rsidRDefault="00B4407A" w:rsidP="00B4407A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</w:p>
          <w:p w:rsidR="00B4407A" w:rsidRPr="00B4407A" w:rsidRDefault="00B4407A" w:rsidP="00B4407A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B4407A" w:rsidRPr="00B4407A" w:rsidTr="00924481">
        <w:trPr>
          <w:trHeight w:val="408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</w:p>
        </w:tc>
      </w:tr>
      <w:tr w:rsidR="00B4407A" w:rsidRPr="00B4407A" w:rsidTr="00924481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8E" w:rsidRDefault="00B42B8E" w:rsidP="00B42B8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 xml:space="preserve">С. Большие Угоны </w:t>
            </w:r>
          </w:p>
          <w:p w:rsidR="00B42B8E" w:rsidRPr="00B4407A" w:rsidRDefault="00B42B8E" w:rsidP="00B42B8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ru-RU"/>
              </w:rPr>
              <w:t>( ул. Школьная</w:t>
            </w:r>
            <w:proofErr w:type="gramEnd"/>
          </w:p>
          <w:p w:rsidR="00B4407A" w:rsidRPr="00B4407A" w:rsidRDefault="00B4407A" w:rsidP="00B42B8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A93069" w:rsidP="00B42B8E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B4407A"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DF4F7C" w:rsidP="00B44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0.430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DF4F7C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442.842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07A" w:rsidRPr="00B4407A" w:rsidRDefault="00B4407A" w:rsidP="00B4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069" w:rsidRDefault="00A93069" w:rsidP="00B4407A">
      <w:pPr>
        <w:spacing w:before="900" w:after="180" w:line="226" w:lineRule="exact"/>
        <w:ind w:right="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Развитие дорожной деятельности населенных пунктов</w:t>
      </w:r>
    </w:p>
    <w:p w:rsidR="00A93069" w:rsidRDefault="00A93069" w:rsidP="00A93069">
      <w:pPr>
        <w:spacing w:before="900" w:after="180" w:line="226" w:lineRule="exact"/>
        <w:ind w:right="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тыс. руб.</w:t>
      </w:r>
    </w:p>
    <w:tbl>
      <w:tblPr>
        <w:tblW w:w="100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8"/>
        <w:gridCol w:w="984"/>
        <w:gridCol w:w="1771"/>
        <w:gridCol w:w="1177"/>
        <w:gridCol w:w="1418"/>
        <w:gridCol w:w="1276"/>
        <w:gridCol w:w="1675"/>
      </w:tblGrid>
      <w:tr w:rsidR="00A93069" w:rsidRPr="00B4407A" w:rsidTr="00DA5F4C">
        <w:trPr>
          <w:trHeight w:val="293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93069" w:rsidRPr="00B4407A" w:rsidRDefault="00A93069" w:rsidP="00DA5F4C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</w:p>
          <w:p w:rsidR="00A93069" w:rsidRPr="00B4407A" w:rsidRDefault="00A93069" w:rsidP="00DA5F4C">
            <w:pPr>
              <w:spacing w:after="0" w:line="22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proofErr w:type="gramStart"/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3069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A93069" w:rsidRPr="00B4407A" w:rsidTr="00DA5F4C">
        <w:trPr>
          <w:trHeight w:val="408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</w:p>
        </w:tc>
      </w:tr>
      <w:tr w:rsidR="00A93069" w:rsidRPr="00B4407A" w:rsidTr="00DA5F4C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A93069" w:rsidRDefault="00A93069" w:rsidP="00A9306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A9306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С. Нижние Деревеньки</w:t>
            </w:r>
          </w:p>
          <w:p w:rsidR="00A93069" w:rsidRPr="00A93069" w:rsidRDefault="00A93069" w:rsidP="00DA5F4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9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9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Куйбышева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2.859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20074.61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069" w:rsidRPr="00B4407A" w:rsidTr="00DA5F4C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A93069" w:rsidRDefault="00A93069" w:rsidP="00A9306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lastRenderedPageBreak/>
              <w:t xml:space="preserve">С. Большие Угоны ул.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Понизовка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Низовка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Голышовка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Default="00A93069" w:rsidP="00DA5F4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Pr="00B4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Default="00A93069" w:rsidP="00D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1.694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13792,04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069" w:rsidRPr="00B4407A" w:rsidRDefault="00A93069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3BE" w:rsidRPr="00B4407A" w:rsidTr="00DA5F4C">
        <w:trPr>
          <w:trHeight w:val="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BE" w:rsidRDefault="00DD13BE" w:rsidP="00A93069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С. Большие Угоны ул.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Кончанка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Евграфлв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 бугор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BE" w:rsidRDefault="00DD13BE" w:rsidP="00DA5F4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BE" w:rsidRDefault="00DD13BE" w:rsidP="00DA5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BE" w:rsidRDefault="00DD13BE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BE" w:rsidRPr="00B4407A" w:rsidRDefault="00DD13BE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BE" w:rsidRPr="00B4407A" w:rsidRDefault="00DD13BE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BE" w:rsidRPr="00B4407A" w:rsidRDefault="00DD13BE" w:rsidP="00D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069" w:rsidRDefault="00A93069" w:rsidP="00A93069">
      <w:pPr>
        <w:spacing w:before="900" w:after="180" w:line="226" w:lineRule="exact"/>
        <w:ind w:right="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4407A" w:rsidRPr="00B4407A" w:rsidRDefault="00B4407A" w:rsidP="00B4407A">
      <w:pPr>
        <w:spacing w:before="900" w:after="180" w:line="226" w:lineRule="exact"/>
        <w:ind w:right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Организационно-</w:t>
      </w:r>
      <w:proofErr w:type="gramStart"/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экономический и финансовый механизм</w:t>
      </w:r>
      <w:proofErr w:type="gramEnd"/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управления </w:t>
      </w:r>
      <w:r w:rsidR="00A93069"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рограммой</w:t>
      </w:r>
    </w:p>
    <w:p w:rsidR="00B4407A" w:rsidRPr="00B4407A" w:rsidRDefault="00B4407A" w:rsidP="00B4407A">
      <w:pPr>
        <w:spacing w:before="180" w:after="0" w:line="228" w:lineRule="exact"/>
        <w:ind w:left="1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Текущее управление и </w:t>
      </w:r>
      <w:proofErr w:type="gramStart"/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реализацией Программы осуществляется администрацией </w:t>
      </w:r>
      <w:proofErr w:type="spellStart"/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Большеугонского</w:t>
      </w:r>
      <w:proofErr w:type="spellEnd"/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Льговского района Курской области.</w:t>
      </w:r>
    </w:p>
    <w:p w:rsidR="00B4407A" w:rsidRPr="00B4407A" w:rsidRDefault="00B4407A" w:rsidP="00B4407A">
      <w:pPr>
        <w:spacing w:after="0" w:line="226" w:lineRule="exact"/>
        <w:ind w:left="1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Финансовый 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B4407A" w:rsidRPr="00B4407A" w:rsidRDefault="00B4407A" w:rsidP="00B4407A">
      <w:pPr>
        <w:spacing w:line="230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4E18E3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</w:t>
      </w:r>
      <w:proofErr w:type="spellEnd"/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Льговского района Курской области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 и состав исполнителей.</w:t>
      </w:r>
    </w:p>
    <w:p w:rsidR="00B4407A" w:rsidRPr="00B4407A" w:rsidRDefault="00B4407A" w:rsidP="00B4407A">
      <w:pPr>
        <w:spacing w:after="0" w:line="233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4E18E3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</w:t>
      </w:r>
      <w:proofErr w:type="spellEnd"/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Льговского района Курской области представля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т отчетные документы о ходе реализации Программы в порядке, определенном Законом Курской области.</w:t>
      </w:r>
    </w:p>
    <w:p w:rsidR="00B4407A" w:rsidRPr="00B4407A" w:rsidRDefault="00B4407A" w:rsidP="00B4407A">
      <w:pPr>
        <w:spacing w:after="420" w:line="230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Основанием для государственной поддержки за счет средств областного бюджета на развитие социальной сферы и инженерной инфраструктуры сельских населенных пунктов являются бюджетная заявка администрации муниципального образования «</w:t>
      </w:r>
      <w:proofErr w:type="spellStart"/>
      <w:r w:rsidR="004E18E3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Большеугонский</w:t>
      </w:r>
      <w:proofErr w:type="spellEnd"/>
      <w:r w:rsidR="003953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сельсовет» Льговского района Курской области. Финансирование Программы за счет средств бюджета области осуществляется в объеме, принятом в законе Курской области о бюджете Курской области на соответствующий финансовый год.</w:t>
      </w:r>
    </w:p>
    <w:p w:rsidR="00B4407A" w:rsidRPr="00B4407A" w:rsidRDefault="00B4407A" w:rsidP="00B4407A">
      <w:pPr>
        <w:spacing w:before="420" w:after="180" w:line="23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4. Социально-экономическая эффективность Программы</w:t>
      </w:r>
    </w:p>
    <w:p w:rsidR="00B4407A" w:rsidRPr="00B4407A" w:rsidRDefault="00B4407A" w:rsidP="00B4407A">
      <w:pPr>
        <w:spacing w:before="180" w:after="0" w:line="228" w:lineRule="exact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В ходе реализации мероприятий Программы предусматривается:</w:t>
      </w:r>
    </w:p>
    <w:p w:rsidR="00B4407A" w:rsidRPr="00B4407A" w:rsidRDefault="00B4407A" w:rsidP="00B4407A">
      <w:pPr>
        <w:numPr>
          <w:ilvl w:val="0"/>
          <w:numId w:val="1"/>
        </w:numPr>
        <w:tabs>
          <w:tab w:val="left" w:pos="687"/>
        </w:tabs>
        <w:spacing w:after="0" w:line="228" w:lineRule="exact"/>
        <w:ind w:lef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газифицировать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DF4F7C">
        <w:rPr>
          <w:rFonts w:ascii="Times New Roman" w:eastAsia="Arial Unicode MS" w:hAnsi="Times New Roman" w:cs="Times New Roman"/>
          <w:sz w:val="28"/>
          <w:szCs w:val="28"/>
          <w:lang w:eastAsia="ru-RU"/>
        </w:rPr>
        <w:t>15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домовладения в сельской местности природным газом;</w:t>
      </w:r>
    </w:p>
    <w:p w:rsidR="00B4407A" w:rsidRDefault="00B4407A" w:rsidP="00B4407A">
      <w:pPr>
        <w:numPr>
          <w:ilvl w:val="0"/>
          <w:numId w:val="1"/>
        </w:numPr>
        <w:tabs>
          <w:tab w:val="left" w:pos="738"/>
        </w:tabs>
        <w:spacing w:after="0" w:line="228" w:lineRule="exact"/>
        <w:ind w:left="20"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обеспечить сельское население качественной питьевой водой, реконструировать </w:t>
      </w:r>
      <w:r w:rsidR="00DF4F7C">
        <w:rPr>
          <w:rFonts w:ascii="Times New Roman" w:eastAsia="Arial Unicode MS" w:hAnsi="Times New Roman" w:cs="Times New Roman"/>
          <w:sz w:val="28"/>
          <w:szCs w:val="28"/>
          <w:lang w:eastAsia="ru-RU"/>
        </w:rPr>
        <w:t>0.430</w:t>
      </w:r>
      <w:r w:rsidR="00B42B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км водопроводных линий.</w:t>
      </w:r>
    </w:p>
    <w:p w:rsidR="00DF4F7C" w:rsidRPr="00B4407A" w:rsidRDefault="00DF4F7C" w:rsidP="00B4407A">
      <w:pPr>
        <w:numPr>
          <w:ilvl w:val="0"/>
          <w:numId w:val="1"/>
        </w:numPr>
        <w:tabs>
          <w:tab w:val="left" w:pos="738"/>
        </w:tabs>
        <w:spacing w:after="0" w:line="228" w:lineRule="exact"/>
        <w:ind w:left="20" w:right="20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Строительство автодороги с. Нижние Деревеньки ул.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Куйбышева, с. Большие Угоны ул.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Понизовка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Низовка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Голышовка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DD13B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с. Большие Угоны ул. </w:t>
      </w:r>
      <w:proofErr w:type="spellStart"/>
      <w:r w:rsidR="00DD13BE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Кончанка</w:t>
      </w:r>
      <w:proofErr w:type="spellEnd"/>
      <w:r w:rsidR="00DD13B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Евграфов бугор </w:t>
      </w:r>
    </w:p>
    <w:p w:rsidR="00B4407A" w:rsidRPr="00B4407A" w:rsidRDefault="00B4407A" w:rsidP="00B4407A">
      <w:pPr>
        <w:spacing w:after="0" w:line="228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7A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сельских населенных пунктах области будут улучшены условия для обеспечения жизнедеятельности сельского населения.</w:t>
      </w:r>
    </w:p>
    <w:p w:rsidR="00B4407A" w:rsidRPr="00B4407A" w:rsidRDefault="00B4407A" w:rsidP="00B4407A">
      <w:pPr>
        <w:spacing w:after="0" w:line="226" w:lineRule="exact"/>
        <w:ind w:left="12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32" w:rsidRPr="00B4407A" w:rsidRDefault="009A2932" w:rsidP="00B4407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4407A" w:rsidRPr="00B4407A" w:rsidRDefault="00B4407A" w:rsidP="00B4407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4407A" w:rsidRPr="00B4407A" w:rsidRDefault="00B4407A" w:rsidP="00B4407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4407A" w:rsidRPr="00B4407A" w:rsidRDefault="00B4407A" w:rsidP="00B4407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4407A" w:rsidRPr="009A2932" w:rsidRDefault="00B4407A" w:rsidP="00B4407A">
      <w:pPr>
        <w:tabs>
          <w:tab w:val="left" w:pos="833"/>
        </w:tabs>
        <w:spacing w:after="0" w:line="230" w:lineRule="exact"/>
        <w:ind w:left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F2830" w:rsidRPr="00B4407A" w:rsidRDefault="005F2830">
      <w:pPr>
        <w:rPr>
          <w:rFonts w:ascii="Times New Roman" w:hAnsi="Times New Roman" w:cs="Times New Roman"/>
          <w:sz w:val="28"/>
          <w:szCs w:val="28"/>
        </w:rPr>
      </w:pPr>
    </w:p>
    <w:sectPr w:rsidR="005F2830" w:rsidRPr="00B4407A" w:rsidSect="004E18E3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F380964"/>
    <w:multiLevelType w:val="hybridMultilevel"/>
    <w:tmpl w:val="0600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932"/>
    <w:rsid w:val="000F54E3"/>
    <w:rsid w:val="001347B9"/>
    <w:rsid w:val="00185EA8"/>
    <w:rsid w:val="0021569E"/>
    <w:rsid w:val="002629FE"/>
    <w:rsid w:val="0030554D"/>
    <w:rsid w:val="00395367"/>
    <w:rsid w:val="00466E91"/>
    <w:rsid w:val="0047205E"/>
    <w:rsid w:val="00482853"/>
    <w:rsid w:val="004A23DF"/>
    <w:rsid w:val="004B2655"/>
    <w:rsid w:val="004E18E3"/>
    <w:rsid w:val="00567E7F"/>
    <w:rsid w:val="00586079"/>
    <w:rsid w:val="005B7656"/>
    <w:rsid w:val="005F2830"/>
    <w:rsid w:val="006048CD"/>
    <w:rsid w:val="007C535C"/>
    <w:rsid w:val="007E4DAF"/>
    <w:rsid w:val="008201D6"/>
    <w:rsid w:val="008A5934"/>
    <w:rsid w:val="00924481"/>
    <w:rsid w:val="00932714"/>
    <w:rsid w:val="009668FC"/>
    <w:rsid w:val="009A2932"/>
    <w:rsid w:val="00A51E43"/>
    <w:rsid w:val="00A9223B"/>
    <w:rsid w:val="00A93069"/>
    <w:rsid w:val="00B42B8E"/>
    <w:rsid w:val="00B4407A"/>
    <w:rsid w:val="00BE458B"/>
    <w:rsid w:val="00C20857"/>
    <w:rsid w:val="00C754FA"/>
    <w:rsid w:val="00CA3FEA"/>
    <w:rsid w:val="00DD13BE"/>
    <w:rsid w:val="00DF4F7C"/>
    <w:rsid w:val="00E47C36"/>
    <w:rsid w:val="00E87B58"/>
    <w:rsid w:val="00EB6D27"/>
    <w:rsid w:val="00EE44F3"/>
    <w:rsid w:val="00EE76E3"/>
    <w:rsid w:val="00EF0C7F"/>
    <w:rsid w:val="00FF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E3"/>
    <w:pPr>
      <w:ind w:left="720"/>
      <w:contextualSpacing/>
    </w:pPr>
  </w:style>
  <w:style w:type="table" w:styleId="a4">
    <w:name w:val="Table Grid"/>
    <w:basedOn w:val="a1"/>
    <w:uiPriority w:val="59"/>
    <w:rsid w:val="00A93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49CD-7E60-4DBF-9270-197FF9C3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</cp:lastModifiedBy>
  <cp:revision>30</cp:revision>
  <cp:lastPrinted>2016-11-22T07:39:00Z</cp:lastPrinted>
  <dcterms:created xsi:type="dcterms:W3CDTF">2012-10-03T16:37:00Z</dcterms:created>
  <dcterms:modified xsi:type="dcterms:W3CDTF">2017-11-16T13:14:00Z</dcterms:modified>
</cp:coreProperties>
</file>