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A5" w:rsidRDefault="00EC56A5" w:rsidP="004F5229">
      <w:pPr>
        <w:jc w:val="center"/>
        <w:rPr>
          <w:b/>
          <w:sz w:val="28"/>
          <w:szCs w:val="28"/>
        </w:rPr>
      </w:pPr>
    </w:p>
    <w:p w:rsidR="00EC56A5" w:rsidRDefault="00EC56A5" w:rsidP="004F5229">
      <w:pPr>
        <w:jc w:val="center"/>
        <w:rPr>
          <w:b/>
          <w:sz w:val="28"/>
          <w:szCs w:val="28"/>
        </w:rPr>
      </w:pPr>
    </w:p>
    <w:p w:rsidR="004F5229" w:rsidRPr="00E83356" w:rsidRDefault="004F5229" w:rsidP="004F5229">
      <w:pPr>
        <w:jc w:val="center"/>
        <w:rPr>
          <w:b/>
          <w:sz w:val="28"/>
          <w:szCs w:val="28"/>
        </w:rPr>
      </w:pPr>
      <w:r w:rsidRPr="00E83356">
        <w:rPr>
          <w:b/>
          <w:sz w:val="28"/>
          <w:szCs w:val="28"/>
        </w:rPr>
        <w:t>Собрание депутатов</w:t>
      </w:r>
    </w:p>
    <w:p w:rsidR="00EA05AC" w:rsidRPr="00E83356" w:rsidRDefault="00EC56A5" w:rsidP="004F5229">
      <w:pPr>
        <w:jc w:val="center"/>
        <w:rPr>
          <w:b/>
          <w:sz w:val="28"/>
          <w:szCs w:val="28"/>
        </w:rPr>
      </w:pPr>
      <w:r>
        <w:rPr>
          <w:b/>
          <w:sz w:val="28"/>
          <w:szCs w:val="28"/>
        </w:rPr>
        <w:t>Большеугонского</w:t>
      </w:r>
      <w:r w:rsidR="004F5229" w:rsidRPr="00E83356">
        <w:rPr>
          <w:b/>
          <w:sz w:val="28"/>
          <w:szCs w:val="28"/>
        </w:rPr>
        <w:t xml:space="preserve"> сельсовета </w:t>
      </w:r>
    </w:p>
    <w:p w:rsidR="004F5229" w:rsidRPr="00E83356" w:rsidRDefault="00EA05AC" w:rsidP="004F5229">
      <w:pPr>
        <w:jc w:val="center"/>
        <w:rPr>
          <w:b/>
          <w:sz w:val="28"/>
          <w:szCs w:val="28"/>
        </w:rPr>
      </w:pPr>
      <w:r w:rsidRPr="00E83356">
        <w:rPr>
          <w:b/>
          <w:sz w:val="28"/>
          <w:szCs w:val="28"/>
        </w:rPr>
        <w:t>Льговского</w:t>
      </w:r>
      <w:r w:rsidR="004F5229" w:rsidRPr="00E83356">
        <w:rPr>
          <w:b/>
          <w:sz w:val="28"/>
          <w:szCs w:val="28"/>
        </w:rPr>
        <w:t xml:space="preserve"> района </w:t>
      </w:r>
    </w:p>
    <w:p w:rsidR="004F5229" w:rsidRPr="00E83356" w:rsidRDefault="004F5229" w:rsidP="004F5229"/>
    <w:p w:rsidR="004F5229" w:rsidRPr="00E83356" w:rsidRDefault="004F5229" w:rsidP="004F5229">
      <w:pPr>
        <w:pStyle w:val="10"/>
        <w:tabs>
          <w:tab w:val="left" w:pos="0"/>
        </w:tabs>
        <w:jc w:val="center"/>
        <w:rPr>
          <w:rFonts w:ascii="Times New Roman" w:hAnsi="Times New Roman" w:cs="Times New Roman"/>
          <w:bCs w:val="0"/>
          <w:sz w:val="28"/>
          <w:szCs w:val="28"/>
        </w:rPr>
      </w:pPr>
      <w:r w:rsidRPr="00E83356">
        <w:rPr>
          <w:rFonts w:ascii="Times New Roman" w:hAnsi="Times New Roman" w:cs="Times New Roman"/>
          <w:bCs w:val="0"/>
          <w:sz w:val="28"/>
          <w:szCs w:val="28"/>
        </w:rPr>
        <w:t>РЕШЕНИЕ</w:t>
      </w:r>
    </w:p>
    <w:p w:rsidR="004F5229" w:rsidRPr="00E83356" w:rsidRDefault="004F5229" w:rsidP="004F5229">
      <w:pPr>
        <w:jc w:val="both"/>
        <w:rPr>
          <w:b/>
          <w:sz w:val="28"/>
          <w:szCs w:val="28"/>
        </w:rPr>
      </w:pPr>
      <w:r w:rsidRPr="00E83356">
        <w:rPr>
          <w:b/>
          <w:sz w:val="28"/>
          <w:szCs w:val="28"/>
        </w:rPr>
        <w:t>от «</w:t>
      </w:r>
      <w:r w:rsidR="00EC56A5">
        <w:rPr>
          <w:b/>
          <w:sz w:val="28"/>
          <w:szCs w:val="28"/>
        </w:rPr>
        <w:t>05</w:t>
      </w:r>
      <w:r w:rsidRPr="00E83356">
        <w:rPr>
          <w:b/>
          <w:sz w:val="28"/>
          <w:szCs w:val="28"/>
        </w:rPr>
        <w:t xml:space="preserve">» </w:t>
      </w:r>
      <w:r w:rsidR="00EC56A5">
        <w:rPr>
          <w:b/>
          <w:sz w:val="28"/>
          <w:szCs w:val="28"/>
        </w:rPr>
        <w:t xml:space="preserve">февраля </w:t>
      </w:r>
      <w:r w:rsidRPr="00E83356">
        <w:rPr>
          <w:b/>
          <w:sz w:val="28"/>
          <w:szCs w:val="28"/>
        </w:rPr>
        <w:t>202</w:t>
      </w:r>
      <w:r w:rsidR="00F126CC" w:rsidRPr="00E83356">
        <w:rPr>
          <w:b/>
          <w:sz w:val="28"/>
          <w:szCs w:val="28"/>
        </w:rPr>
        <w:t>4</w:t>
      </w:r>
      <w:r w:rsidRPr="00E83356">
        <w:rPr>
          <w:b/>
          <w:sz w:val="28"/>
          <w:szCs w:val="28"/>
        </w:rPr>
        <w:t xml:space="preserve"> г.   </w:t>
      </w:r>
      <w:r w:rsidR="00EC56A5">
        <w:rPr>
          <w:b/>
          <w:sz w:val="28"/>
          <w:szCs w:val="28"/>
        </w:rPr>
        <w:t xml:space="preserve">                                                                 </w:t>
      </w:r>
      <w:r w:rsidRPr="00E83356">
        <w:rPr>
          <w:b/>
          <w:sz w:val="28"/>
          <w:szCs w:val="28"/>
        </w:rPr>
        <w:t>№</w:t>
      </w:r>
      <w:r w:rsidR="00252DC1">
        <w:rPr>
          <w:b/>
          <w:sz w:val="28"/>
          <w:szCs w:val="28"/>
        </w:rPr>
        <w:t>4</w:t>
      </w:r>
      <w:r w:rsidRPr="00E83356">
        <w:rPr>
          <w:b/>
          <w:sz w:val="28"/>
          <w:szCs w:val="28"/>
        </w:rPr>
        <w:t xml:space="preserve">  </w:t>
      </w:r>
    </w:p>
    <w:p w:rsidR="004F5229" w:rsidRPr="00E83356" w:rsidRDefault="004F5229" w:rsidP="004F5229">
      <w:pPr>
        <w:jc w:val="both"/>
        <w:rPr>
          <w:b/>
          <w:sz w:val="28"/>
          <w:szCs w:val="28"/>
        </w:rPr>
      </w:pPr>
      <w:r w:rsidRPr="00E83356">
        <w:rPr>
          <w:b/>
          <w:sz w:val="28"/>
          <w:szCs w:val="28"/>
        </w:rPr>
        <w:t xml:space="preserve">   </w:t>
      </w:r>
    </w:p>
    <w:p w:rsidR="0037792E" w:rsidRPr="00E83356" w:rsidRDefault="0037792E" w:rsidP="001E6887">
      <w:pPr>
        <w:spacing w:before="195" w:after="195"/>
        <w:jc w:val="center"/>
        <w:rPr>
          <w:b/>
          <w:bCs/>
          <w:sz w:val="28"/>
          <w:szCs w:val="28"/>
        </w:rPr>
      </w:pPr>
      <w:r w:rsidRPr="00E83356">
        <w:rPr>
          <w:b/>
          <w:bCs/>
          <w:sz w:val="28"/>
          <w:szCs w:val="28"/>
        </w:rPr>
        <w:t>Об утверждении Правил благоустройства территории муниципального образования «</w:t>
      </w:r>
      <w:r w:rsidR="00EC56A5">
        <w:rPr>
          <w:b/>
          <w:bCs/>
          <w:sz w:val="28"/>
          <w:szCs w:val="28"/>
        </w:rPr>
        <w:t>Большеугонский</w:t>
      </w:r>
      <w:r w:rsidRPr="00E83356">
        <w:rPr>
          <w:b/>
          <w:bCs/>
          <w:sz w:val="28"/>
          <w:szCs w:val="28"/>
        </w:rPr>
        <w:t xml:space="preserve"> сельсовет» </w:t>
      </w:r>
      <w:r w:rsidR="00F126CC" w:rsidRPr="00E83356">
        <w:rPr>
          <w:b/>
          <w:bCs/>
          <w:sz w:val="28"/>
          <w:szCs w:val="28"/>
        </w:rPr>
        <w:t>Льговск</w:t>
      </w:r>
      <w:r w:rsidRPr="00E83356">
        <w:rPr>
          <w:b/>
          <w:bCs/>
          <w:sz w:val="28"/>
          <w:szCs w:val="28"/>
        </w:rPr>
        <w:t>ого района Курской области</w:t>
      </w:r>
    </w:p>
    <w:p w:rsidR="002336E2" w:rsidRPr="00E83356" w:rsidRDefault="002336E2" w:rsidP="002336E2">
      <w:pPr>
        <w:shd w:val="clear" w:color="auto" w:fill="F8FAFB"/>
        <w:spacing w:before="195" w:after="195" w:line="276" w:lineRule="auto"/>
        <w:jc w:val="center"/>
        <w:rPr>
          <w:b/>
          <w:bCs/>
          <w:color w:val="292D24"/>
          <w:sz w:val="28"/>
          <w:szCs w:val="28"/>
        </w:rPr>
      </w:pPr>
    </w:p>
    <w:p w:rsidR="004F5229" w:rsidRPr="00E83356" w:rsidRDefault="004F5229" w:rsidP="002336E2">
      <w:pPr>
        <w:pStyle w:val="af3"/>
        <w:spacing w:line="276" w:lineRule="auto"/>
        <w:ind w:firstLine="426"/>
        <w:jc w:val="both"/>
        <w:rPr>
          <w:b/>
          <w:bCs/>
          <w:sz w:val="28"/>
          <w:szCs w:val="28"/>
        </w:rPr>
      </w:pPr>
      <w:proofErr w:type="gramStart"/>
      <w:r w:rsidRPr="00E83356">
        <w:rPr>
          <w:sz w:val="28"/>
          <w:szCs w:val="28"/>
        </w:rPr>
        <w:t>В</w:t>
      </w:r>
      <w:r w:rsidR="0037792E" w:rsidRPr="00E83356">
        <w:rPr>
          <w:sz w:val="28"/>
          <w:szCs w:val="28"/>
        </w:rPr>
        <w:t xml:space="preserve">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0037792E" w:rsidRPr="00E83356">
          <w:rPr>
            <w:rStyle w:val="a3"/>
            <w:color w:val="auto"/>
            <w:sz w:val="28"/>
            <w:szCs w:val="28"/>
          </w:rPr>
          <w:t>кодексом</w:t>
        </w:r>
      </w:hyperlink>
      <w:r w:rsidR="0037792E" w:rsidRPr="00E83356">
        <w:rPr>
          <w:sz w:val="28"/>
          <w:szCs w:val="28"/>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10" w:history="1">
        <w:r w:rsidR="0037792E" w:rsidRPr="00E83356">
          <w:rPr>
            <w:rStyle w:val="a3"/>
            <w:color w:val="auto"/>
            <w:sz w:val="28"/>
            <w:szCs w:val="28"/>
          </w:rPr>
          <w:t>N 7-ФЗ</w:t>
        </w:r>
      </w:hyperlink>
      <w:r w:rsidR="0037792E" w:rsidRPr="00E83356">
        <w:rPr>
          <w:sz w:val="28"/>
          <w:szCs w:val="28"/>
        </w:rPr>
        <w:t xml:space="preserve"> "Об охране окружающей среды", от</w:t>
      </w:r>
      <w:proofErr w:type="gramEnd"/>
      <w:r w:rsidR="0037792E" w:rsidRPr="00E83356">
        <w:rPr>
          <w:sz w:val="28"/>
          <w:szCs w:val="28"/>
        </w:rPr>
        <w:t xml:space="preserve">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 Уставом муниципального образования «</w:t>
      </w:r>
      <w:r w:rsidR="00EC56A5">
        <w:rPr>
          <w:sz w:val="28"/>
          <w:szCs w:val="28"/>
        </w:rPr>
        <w:t>Большеугонский</w:t>
      </w:r>
      <w:r w:rsidR="0037792E" w:rsidRPr="00E83356">
        <w:rPr>
          <w:sz w:val="28"/>
          <w:szCs w:val="28"/>
        </w:rPr>
        <w:t xml:space="preserve"> сельсовет» </w:t>
      </w:r>
      <w:r w:rsidR="00F126CC" w:rsidRPr="00E83356">
        <w:rPr>
          <w:sz w:val="28"/>
          <w:szCs w:val="28"/>
        </w:rPr>
        <w:t>Льговск</w:t>
      </w:r>
      <w:r w:rsidR="0037792E" w:rsidRPr="00E83356">
        <w:rPr>
          <w:sz w:val="28"/>
          <w:szCs w:val="28"/>
        </w:rPr>
        <w:t xml:space="preserve">ого района Курской области, </w:t>
      </w:r>
      <w:r w:rsidRPr="00E83356">
        <w:rPr>
          <w:sz w:val="28"/>
          <w:szCs w:val="28"/>
        </w:rPr>
        <w:t xml:space="preserve">Собрание депутатов </w:t>
      </w:r>
      <w:r w:rsidR="00EC56A5">
        <w:rPr>
          <w:sz w:val="28"/>
          <w:szCs w:val="28"/>
        </w:rPr>
        <w:t>Большеугонского</w:t>
      </w:r>
      <w:r w:rsidRPr="00E83356">
        <w:rPr>
          <w:sz w:val="28"/>
          <w:szCs w:val="28"/>
        </w:rPr>
        <w:t xml:space="preserve">  сельсовета </w:t>
      </w:r>
      <w:r w:rsidR="00F126CC" w:rsidRPr="00E83356">
        <w:rPr>
          <w:sz w:val="28"/>
          <w:szCs w:val="28"/>
        </w:rPr>
        <w:t>Льговского</w:t>
      </w:r>
      <w:r w:rsidRPr="00E83356">
        <w:rPr>
          <w:sz w:val="28"/>
          <w:szCs w:val="28"/>
        </w:rPr>
        <w:t xml:space="preserve"> района</w:t>
      </w:r>
      <w:r w:rsidRPr="00E83356">
        <w:rPr>
          <w:b/>
          <w:bCs/>
          <w:sz w:val="28"/>
          <w:szCs w:val="28"/>
        </w:rPr>
        <w:t xml:space="preserve"> РЕШИЛО:</w:t>
      </w:r>
    </w:p>
    <w:p w:rsidR="0037792E" w:rsidRPr="00E83356" w:rsidRDefault="0037792E" w:rsidP="002336E2">
      <w:pPr>
        <w:pStyle w:val="af3"/>
        <w:spacing w:line="276" w:lineRule="auto"/>
        <w:ind w:firstLine="426"/>
        <w:jc w:val="both"/>
        <w:rPr>
          <w:sz w:val="28"/>
          <w:szCs w:val="28"/>
        </w:rPr>
      </w:pPr>
      <w:r w:rsidRPr="00E83356">
        <w:rPr>
          <w:sz w:val="28"/>
          <w:szCs w:val="28"/>
        </w:rPr>
        <w:t xml:space="preserve">1. Утвердить Правила благоустройства территории муниципального образования </w:t>
      </w:r>
      <w:r w:rsidR="00EC56A5">
        <w:rPr>
          <w:sz w:val="28"/>
          <w:szCs w:val="28"/>
        </w:rPr>
        <w:t>Большеугонского</w:t>
      </w:r>
      <w:r w:rsidRPr="00E83356">
        <w:rPr>
          <w:sz w:val="28"/>
          <w:szCs w:val="28"/>
        </w:rPr>
        <w:t xml:space="preserve">  сельсовета </w:t>
      </w:r>
      <w:r w:rsidR="00F126CC" w:rsidRPr="00E83356">
        <w:rPr>
          <w:sz w:val="28"/>
          <w:szCs w:val="28"/>
        </w:rPr>
        <w:t>Льговск</w:t>
      </w:r>
      <w:r w:rsidR="00EC56A5">
        <w:rPr>
          <w:sz w:val="28"/>
          <w:szCs w:val="28"/>
        </w:rPr>
        <w:t xml:space="preserve">ого  района </w:t>
      </w:r>
      <w:r w:rsidRPr="00E83356">
        <w:rPr>
          <w:sz w:val="28"/>
          <w:szCs w:val="28"/>
        </w:rPr>
        <w:t xml:space="preserve"> в новой редакции согласно Приложению № 1 (далее – Правила).</w:t>
      </w:r>
    </w:p>
    <w:p w:rsidR="004F5229" w:rsidRPr="00E83356" w:rsidRDefault="0037792E" w:rsidP="002336E2">
      <w:pPr>
        <w:pStyle w:val="af3"/>
        <w:spacing w:line="276" w:lineRule="auto"/>
        <w:ind w:firstLine="426"/>
        <w:jc w:val="both"/>
        <w:rPr>
          <w:sz w:val="28"/>
          <w:szCs w:val="28"/>
        </w:rPr>
      </w:pPr>
      <w:r w:rsidRPr="00E83356">
        <w:rPr>
          <w:sz w:val="28"/>
          <w:szCs w:val="28"/>
        </w:rPr>
        <w:t>2. Признать утратившим силу</w:t>
      </w:r>
      <w:r w:rsidR="004F5229" w:rsidRPr="00E83356">
        <w:rPr>
          <w:sz w:val="28"/>
          <w:szCs w:val="28"/>
        </w:rPr>
        <w:t xml:space="preserve"> </w:t>
      </w:r>
      <w:r w:rsidR="002336E2" w:rsidRPr="00E83356">
        <w:rPr>
          <w:sz w:val="28"/>
          <w:szCs w:val="28"/>
        </w:rPr>
        <w:t xml:space="preserve">следующие решения Собрания депутатов </w:t>
      </w:r>
      <w:r w:rsidR="00EC56A5">
        <w:rPr>
          <w:sz w:val="28"/>
          <w:szCs w:val="28"/>
        </w:rPr>
        <w:t>Большеугонского</w:t>
      </w:r>
      <w:r w:rsidR="002336E2" w:rsidRPr="00E83356">
        <w:rPr>
          <w:sz w:val="28"/>
          <w:szCs w:val="28"/>
        </w:rPr>
        <w:t xml:space="preserve"> сельсовета </w:t>
      </w:r>
      <w:r w:rsidR="00F126CC" w:rsidRPr="00E83356">
        <w:rPr>
          <w:sz w:val="28"/>
          <w:szCs w:val="28"/>
        </w:rPr>
        <w:t>Ль</w:t>
      </w:r>
      <w:r w:rsidR="00FF15D8" w:rsidRPr="00E83356">
        <w:rPr>
          <w:sz w:val="28"/>
          <w:szCs w:val="28"/>
        </w:rPr>
        <w:t>г</w:t>
      </w:r>
      <w:r w:rsidR="00F126CC" w:rsidRPr="00E83356">
        <w:rPr>
          <w:sz w:val="28"/>
          <w:szCs w:val="28"/>
        </w:rPr>
        <w:t>о</w:t>
      </w:r>
      <w:r w:rsidR="00FF15D8" w:rsidRPr="00E83356">
        <w:rPr>
          <w:sz w:val="28"/>
          <w:szCs w:val="28"/>
        </w:rPr>
        <w:t>вс</w:t>
      </w:r>
      <w:r w:rsidR="00F126CC" w:rsidRPr="00E83356">
        <w:rPr>
          <w:sz w:val="28"/>
          <w:szCs w:val="28"/>
        </w:rPr>
        <w:t>кого</w:t>
      </w:r>
      <w:r w:rsidR="002336E2" w:rsidRPr="00E83356">
        <w:rPr>
          <w:sz w:val="28"/>
          <w:szCs w:val="28"/>
        </w:rPr>
        <w:t xml:space="preserve"> района:</w:t>
      </w:r>
    </w:p>
    <w:p w:rsidR="0037792E" w:rsidRPr="00E83356" w:rsidRDefault="004F5229" w:rsidP="002336E2">
      <w:pPr>
        <w:pStyle w:val="af3"/>
        <w:spacing w:line="276" w:lineRule="auto"/>
        <w:ind w:firstLine="426"/>
        <w:jc w:val="both"/>
        <w:rPr>
          <w:sz w:val="28"/>
          <w:szCs w:val="28"/>
        </w:rPr>
      </w:pPr>
      <w:r w:rsidRPr="00E83356">
        <w:rPr>
          <w:sz w:val="28"/>
          <w:szCs w:val="28"/>
        </w:rPr>
        <w:t>-</w:t>
      </w:r>
      <w:r w:rsidR="0037792E" w:rsidRPr="00E83356">
        <w:rPr>
          <w:sz w:val="28"/>
          <w:szCs w:val="28"/>
        </w:rPr>
        <w:t xml:space="preserve"> от </w:t>
      </w:r>
      <w:r w:rsidR="00EC56A5">
        <w:rPr>
          <w:sz w:val="28"/>
          <w:szCs w:val="28"/>
        </w:rPr>
        <w:t>28</w:t>
      </w:r>
      <w:r w:rsidR="00F126CC" w:rsidRPr="00E83356">
        <w:rPr>
          <w:sz w:val="28"/>
          <w:szCs w:val="28"/>
        </w:rPr>
        <w:t>.0</w:t>
      </w:r>
      <w:r w:rsidR="00EC56A5">
        <w:rPr>
          <w:sz w:val="28"/>
          <w:szCs w:val="28"/>
        </w:rPr>
        <w:t>2</w:t>
      </w:r>
      <w:r w:rsidR="00F126CC" w:rsidRPr="00E83356">
        <w:rPr>
          <w:sz w:val="28"/>
          <w:szCs w:val="28"/>
        </w:rPr>
        <w:t>.201</w:t>
      </w:r>
      <w:r w:rsidR="00EC56A5">
        <w:rPr>
          <w:sz w:val="28"/>
          <w:szCs w:val="28"/>
        </w:rPr>
        <w:t>2</w:t>
      </w:r>
      <w:r w:rsidR="0037792E" w:rsidRPr="00E83356">
        <w:rPr>
          <w:sz w:val="28"/>
          <w:szCs w:val="28"/>
        </w:rPr>
        <w:t xml:space="preserve"> г. № </w:t>
      </w:r>
      <w:r w:rsidR="00EC56A5">
        <w:rPr>
          <w:sz w:val="28"/>
          <w:szCs w:val="28"/>
        </w:rPr>
        <w:t>04</w:t>
      </w:r>
      <w:r w:rsidR="0037792E" w:rsidRPr="00E83356">
        <w:rPr>
          <w:sz w:val="28"/>
          <w:szCs w:val="28"/>
        </w:rPr>
        <w:t xml:space="preserve"> « Об утверждении Правил  благоустройства</w:t>
      </w:r>
      <w:r w:rsidRPr="00E83356">
        <w:rPr>
          <w:sz w:val="28"/>
          <w:szCs w:val="28"/>
        </w:rPr>
        <w:t xml:space="preserve">, </w:t>
      </w:r>
      <w:proofErr w:type="spellStart"/>
      <w:r w:rsidRPr="00E83356">
        <w:rPr>
          <w:sz w:val="28"/>
          <w:szCs w:val="28"/>
        </w:rPr>
        <w:t>озелениения</w:t>
      </w:r>
      <w:proofErr w:type="spellEnd"/>
      <w:r w:rsidRPr="00E83356">
        <w:rPr>
          <w:sz w:val="28"/>
          <w:szCs w:val="28"/>
        </w:rPr>
        <w:t xml:space="preserve">, </w:t>
      </w:r>
      <w:r w:rsidR="00F126CC" w:rsidRPr="00E83356">
        <w:rPr>
          <w:sz w:val="28"/>
          <w:szCs w:val="28"/>
        </w:rPr>
        <w:t xml:space="preserve"> </w:t>
      </w:r>
      <w:r w:rsidRPr="00E83356">
        <w:rPr>
          <w:sz w:val="28"/>
          <w:szCs w:val="28"/>
        </w:rPr>
        <w:t xml:space="preserve">чистоты и порядка на </w:t>
      </w:r>
      <w:r w:rsidR="0037792E" w:rsidRPr="00E83356">
        <w:rPr>
          <w:sz w:val="28"/>
          <w:szCs w:val="28"/>
        </w:rPr>
        <w:t xml:space="preserve">  территории </w:t>
      </w:r>
      <w:r w:rsidR="00EC56A5">
        <w:rPr>
          <w:sz w:val="28"/>
          <w:szCs w:val="28"/>
        </w:rPr>
        <w:t>Большеугонского</w:t>
      </w:r>
      <w:r w:rsidR="0037792E" w:rsidRPr="00E83356">
        <w:rPr>
          <w:sz w:val="28"/>
          <w:szCs w:val="28"/>
        </w:rPr>
        <w:t xml:space="preserve">  сельсовета </w:t>
      </w:r>
      <w:r w:rsidR="00F126CC" w:rsidRPr="00E83356">
        <w:rPr>
          <w:sz w:val="28"/>
          <w:szCs w:val="28"/>
        </w:rPr>
        <w:t>Л</w:t>
      </w:r>
      <w:r w:rsidR="00FF15D8" w:rsidRPr="00E83356">
        <w:rPr>
          <w:sz w:val="28"/>
          <w:szCs w:val="28"/>
        </w:rPr>
        <w:t>ь</w:t>
      </w:r>
      <w:r w:rsidR="00F126CC" w:rsidRPr="00E83356">
        <w:rPr>
          <w:sz w:val="28"/>
          <w:szCs w:val="28"/>
        </w:rPr>
        <w:t>говского</w:t>
      </w:r>
      <w:r w:rsidR="00EC56A5">
        <w:rPr>
          <w:sz w:val="28"/>
          <w:szCs w:val="28"/>
        </w:rPr>
        <w:t xml:space="preserve">  района </w:t>
      </w:r>
      <w:r w:rsidR="0037792E" w:rsidRPr="00E83356">
        <w:rPr>
          <w:sz w:val="28"/>
          <w:szCs w:val="28"/>
        </w:rPr>
        <w:t>»</w:t>
      </w:r>
      <w:r w:rsidRPr="00E83356">
        <w:rPr>
          <w:sz w:val="28"/>
          <w:szCs w:val="28"/>
        </w:rPr>
        <w:t>;</w:t>
      </w:r>
    </w:p>
    <w:p w:rsidR="004F5229" w:rsidRPr="00E83356" w:rsidRDefault="004F5229" w:rsidP="002336E2">
      <w:pPr>
        <w:pStyle w:val="af3"/>
        <w:spacing w:line="276" w:lineRule="auto"/>
        <w:jc w:val="both"/>
        <w:rPr>
          <w:sz w:val="28"/>
          <w:szCs w:val="28"/>
        </w:rPr>
      </w:pPr>
      <w:r w:rsidRPr="00E83356">
        <w:rPr>
          <w:sz w:val="28"/>
          <w:szCs w:val="28"/>
        </w:rPr>
        <w:t xml:space="preserve">      -</w:t>
      </w:r>
      <w:r w:rsidR="002336E2" w:rsidRPr="00E83356">
        <w:rPr>
          <w:sz w:val="28"/>
          <w:szCs w:val="28"/>
        </w:rPr>
        <w:t xml:space="preserve"> </w:t>
      </w:r>
      <w:r w:rsidRPr="00E83356">
        <w:rPr>
          <w:sz w:val="28"/>
          <w:szCs w:val="28"/>
        </w:rPr>
        <w:t xml:space="preserve"> </w:t>
      </w:r>
      <w:r w:rsidR="002336E2" w:rsidRPr="00E83356">
        <w:rPr>
          <w:sz w:val="28"/>
          <w:szCs w:val="28"/>
        </w:rPr>
        <w:t xml:space="preserve">от </w:t>
      </w:r>
      <w:r w:rsidR="00252DC1">
        <w:rPr>
          <w:sz w:val="28"/>
          <w:szCs w:val="28"/>
        </w:rPr>
        <w:t>27</w:t>
      </w:r>
      <w:r w:rsidR="002336E2" w:rsidRPr="00E83356">
        <w:rPr>
          <w:sz w:val="28"/>
          <w:szCs w:val="28"/>
        </w:rPr>
        <w:t>.0</w:t>
      </w:r>
      <w:r w:rsidR="00252DC1">
        <w:rPr>
          <w:sz w:val="28"/>
          <w:szCs w:val="28"/>
        </w:rPr>
        <w:t>3.</w:t>
      </w:r>
      <w:r w:rsidR="002336E2" w:rsidRPr="00E83356">
        <w:rPr>
          <w:sz w:val="28"/>
          <w:szCs w:val="28"/>
        </w:rPr>
        <w:t>201</w:t>
      </w:r>
      <w:r w:rsidR="00252DC1">
        <w:rPr>
          <w:sz w:val="28"/>
          <w:szCs w:val="28"/>
        </w:rPr>
        <w:t>7</w:t>
      </w:r>
      <w:r w:rsidR="002336E2" w:rsidRPr="00E83356">
        <w:rPr>
          <w:sz w:val="28"/>
          <w:szCs w:val="28"/>
        </w:rPr>
        <w:t xml:space="preserve">г. № </w:t>
      </w:r>
      <w:r w:rsidR="00252DC1">
        <w:rPr>
          <w:sz w:val="28"/>
          <w:szCs w:val="28"/>
        </w:rPr>
        <w:t>12</w:t>
      </w:r>
      <w:r w:rsidR="002336E2" w:rsidRPr="00E83356">
        <w:rPr>
          <w:sz w:val="28"/>
          <w:szCs w:val="28"/>
        </w:rPr>
        <w:t xml:space="preserve"> «</w:t>
      </w:r>
      <w:r w:rsidRPr="00E83356">
        <w:rPr>
          <w:sz w:val="28"/>
          <w:szCs w:val="28"/>
        </w:rPr>
        <w:t>О внесении дополнений в решение Собрания</w:t>
      </w:r>
    </w:p>
    <w:p w:rsidR="004F5229" w:rsidRPr="00E83356" w:rsidRDefault="004F5229" w:rsidP="002336E2">
      <w:pPr>
        <w:pStyle w:val="af3"/>
        <w:spacing w:line="276" w:lineRule="auto"/>
        <w:jc w:val="both"/>
        <w:rPr>
          <w:sz w:val="28"/>
          <w:szCs w:val="28"/>
        </w:rPr>
      </w:pPr>
      <w:r w:rsidRPr="00E83356">
        <w:rPr>
          <w:sz w:val="28"/>
          <w:szCs w:val="28"/>
        </w:rPr>
        <w:t>деп</w:t>
      </w:r>
      <w:r w:rsidR="002336E2" w:rsidRPr="00E83356">
        <w:rPr>
          <w:sz w:val="28"/>
          <w:szCs w:val="28"/>
        </w:rPr>
        <w:t xml:space="preserve">утатов </w:t>
      </w:r>
      <w:r w:rsidR="00EC56A5">
        <w:rPr>
          <w:sz w:val="28"/>
          <w:szCs w:val="28"/>
        </w:rPr>
        <w:t>Большеугонского</w:t>
      </w:r>
      <w:r w:rsidR="002336E2" w:rsidRPr="00E83356">
        <w:rPr>
          <w:sz w:val="28"/>
          <w:szCs w:val="28"/>
        </w:rPr>
        <w:t xml:space="preserve"> сельсовета</w:t>
      </w:r>
      <w:r w:rsidR="00F126CC" w:rsidRPr="00E83356">
        <w:rPr>
          <w:sz w:val="28"/>
          <w:szCs w:val="28"/>
        </w:rPr>
        <w:t xml:space="preserve"> Льговского района </w:t>
      </w:r>
      <w:r w:rsidR="002336E2" w:rsidRPr="00E83356">
        <w:rPr>
          <w:sz w:val="28"/>
          <w:szCs w:val="28"/>
        </w:rPr>
        <w:t xml:space="preserve"> </w:t>
      </w:r>
      <w:r w:rsidRPr="00E83356">
        <w:rPr>
          <w:sz w:val="28"/>
          <w:szCs w:val="28"/>
        </w:rPr>
        <w:t xml:space="preserve">от </w:t>
      </w:r>
      <w:r w:rsidR="00EC56A5">
        <w:rPr>
          <w:sz w:val="28"/>
          <w:szCs w:val="28"/>
        </w:rPr>
        <w:t>28</w:t>
      </w:r>
      <w:r w:rsidR="00F126CC" w:rsidRPr="00E83356">
        <w:rPr>
          <w:sz w:val="28"/>
          <w:szCs w:val="28"/>
        </w:rPr>
        <w:t>.0</w:t>
      </w:r>
      <w:r w:rsidR="00EC56A5">
        <w:rPr>
          <w:sz w:val="28"/>
          <w:szCs w:val="28"/>
        </w:rPr>
        <w:t>2</w:t>
      </w:r>
      <w:r w:rsidRPr="00E83356">
        <w:rPr>
          <w:sz w:val="28"/>
          <w:szCs w:val="28"/>
        </w:rPr>
        <w:t>.201</w:t>
      </w:r>
      <w:r w:rsidR="00EC56A5">
        <w:rPr>
          <w:sz w:val="28"/>
          <w:szCs w:val="28"/>
        </w:rPr>
        <w:t>2</w:t>
      </w:r>
      <w:r w:rsidRPr="00E83356">
        <w:rPr>
          <w:sz w:val="28"/>
          <w:szCs w:val="28"/>
        </w:rPr>
        <w:t xml:space="preserve"> г.  № 0</w:t>
      </w:r>
      <w:r w:rsidR="00EC56A5">
        <w:rPr>
          <w:sz w:val="28"/>
          <w:szCs w:val="28"/>
        </w:rPr>
        <w:t>4</w:t>
      </w:r>
      <w:r w:rsidRPr="00E83356">
        <w:rPr>
          <w:sz w:val="28"/>
          <w:szCs w:val="28"/>
        </w:rPr>
        <w:t xml:space="preserve">  «</w:t>
      </w:r>
      <w:r w:rsidR="0037266F" w:rsidRPr="00E83356">
        <w:rPr>
          <w:sz w:val="28"/>
          <w:szCs w:val="28"/>
        </w:rPr>
        <w:t xml:space="preserve">Об утверждении Правил  благоустройства, </w:t>
      </w:r>
      <w:proofErr w:type="spellStart"/>
      <w:r w:rsidR="0037266F" w:rsidRPr="00E83356">
        <w:rPr>
          <w:sz w:val="28"/>
          <w:szCs w:val="28"/>
        </w:rPr>
        <w:t>озелениения</w:t>
      </w:r>
      <w:proofErr w:type="spellEnd"/>
      <w:r w:rsidR="0037266F" w:rsidRPr="00E83356">
        <w:rPr>
          <w:sz w:val="28"/>
          <w:szCs w:val="28"/>
        </w:rPr>
        <w:t xml:space="preserve">, чистоты и </w:t>
      </w:r>
      <w:r w:rsidR="0037266F" w:rsidRPr="00E83356">
        <w:rPr>
          <w:sz w:val="28"/>
          <w:szCs w:val="28"/>
        </w:rPr>
        <w:lastRenderedPageBreak/>
        <w:t xml:space="preserve">порядка на   территории </w:t>
      </w:r>
      <w:r w:rsidR="00EC56A5">
        <w:rPr>
          <w:sz w:val="28"/>
          <w:szCs w:val="28"/>
        </w:rPr>
        <w:t>Большеугонского</w:t>
      </w:r>
      <w:r w:rsidR="0037266F" w:rsidRPr="00E83356">
        <w:rPr>
          <w:sz w:val="28"/>
          <w:szCs w:val="28"/>
        </w:rPr>
        <w:t xml:space="preserve">  сельсовета Л</w:t>
      </w:r>
      <w:r w:rsidR="00FF15D8" w:rsidRPr="00E83356">
        <w:rPr>
          <w:sz w:val="28"/>
          <w:szCs w:val="28"/>
        </w:rPr>
        <w:t>ь</w:t>
      </w:r>
      <w:r w:rsidR="0037266F" w:rsidRPr="00E83356">
        <w:rPr>
          <w:sz w:val="28"/>
          <w:szCs w:val="28"/>
        </w:rPr>
        <w:t xml:space="preserve">говского  района Курской области </w:t>
      </w:r>
      <w:r w:rsidRPr="00E83356">
        <w:rPr>
          <w:sz w:val="28"/>
          <w:szCs w:val="28"/>
        </w:rPr>
        <w:t>»</w:t>
      </w:r>
      <w:r w:rsidR="002336E2" w:rsidRPr="00E83356">
        <w:rPr>
          <w:sz w:val="28"/>
          <w:szCs w:val="28"/>
        </w:rPr>
        <w:t>;</w:t>
      </w:r>
    </w:p>
    <w:p w:rsidR="0037792E" w:rsidRPr="00E83356" w:rsidRDefault="0037792E" w:rsidP="004F5229">
      <w:pPr>
        <w:pStyle w:val="af3"/>
        <w:ind w:firstLine="426"/>
        <w:jc w:val="both"/>
        <w:rPr>
          <w:sz w:val="28"/>
          <w:szCs w:val="28"/>
        </w:rPr>
      </w:pPr>
      <w:r w:rsidRPr="00E83356">
        <w:rPr>
          <w:sz w:val="28"/>
          <w:szCs w:val="28"/>
        </w:rPr>
        <w:t>3. Настоящее решение вступает в силу после официального опубликования.</w:t>
      </w:r>
    </w:p>
    <w:p w:rsidR="0037792E" w:rsidRPr="00E83356" w:rsidRDefault="0037792E" w:rsidP="0037792E">
      <w:pPr>
        <w:shd w:val="clear" w:color="auto" w:fill="F8FAFB"/>
        <w:spacing w:before="195" w:after="195"/>
        <w:ind w:firstLine="708"/>
        <w:rPr>
          <w:color w:val="292D24"/>
          <w:sz w:val="28"/>
          <w:szCs w:val="28"/>
        </w:rPr>
      </w:pPr>
    </w:p>
    <w:p w:rsidR="004F5229" w:rsidRPr="00E83356" w:rsidRDefault="004F5229" w:rsidP="004F5229">
      <w:pPr>
        <w:contextualSpacing/>
        <w:rPr>
          <w:sz w:val="28"/>
          <w:szCs w:val="28"/>
        </w:rPr>
      </w:pPr>
      <w:r w:rsidRPr="00E83356">
        <w:rPr>
          <w:sz w:val="28"/>
          <w:szCs w:val="28"/>
        </w:rPr>
        <w:t>Председатель Собрания депутатов</w:t>
      </w:r>
    </w:p>
    <w:p w:rsidR="004F5229" w:rsidRPr="00E83356" w:rsidRDefault="00252DC1" w:rsidP="004F5229">
      <w:pPr>
        <w:contextualSpacing/>
        <w:rPr>
          <w:sz w:val="28"/>
          <w:szCs w:val="28"/>
        </w:rPr>
      </w:pPr>
      <w:r>
        <w:rPr>
          <w:sz w:val="28"/>
          <w:szCs w:val="28"/>
        </w:rPr>
        <w:t>Большеугонского</w:t>
      </w:r>
      <w:r w:rsidR="004F5229" w:rsidRPr="00E83356">
        <w:rPr>
          <w:sz w:val="28"/>
          <w:szCs w:val="28"/>
        </w:rPr>
        <w:t xml:space="preserve">  сельсовета                                                                  </w:t>
      </w:r>
    </w:p>
    <w:p w:rsidR="004F5229" w:rsidRPr="00E83356" w:rsidRDefault="00FF15D8" w:rsidP="004F5229">
      <w:pPr>
        <w:contextualSpacing/>
        <w:rPr>
          <w:sz w:val="28"/>
          <w:szCs w:val="28"/>
        </w:rPr>
      </w:pPr>
      <w:r w:rsidRPr="00E83356">
        <w:rPr>
          <w:sz w:val="28"/>
          <w:szCs w:val="28"/>
        </w:rPr>
        <w:t>Льговск</w:t>
      </w:r>
      <w:r w:rsidR="004F5229" w:rsidRPr="00E83356">
        <w:rPr>
          <w:sz w:val="28"/>
          <w:szCs w:val="28"/>
        </w:rPr>
        <w:t xml:space="preserve">ого района                                                                    </w:t>
      </w:r>
      <w:r w:rsidR="00252DC1">
        <w:rPr>
          <w:sz w:val="28"/>
          <w:szCs w:val="28"/>
        </w:rPr>
        <w:t xml:space="preserve">В.Ю. </w:t>
      </w:r>
      <w:proofErr w:type="spellStart"/>
      <w:r w:rsidR="00252DC1">
        <w:rPr>
          <w:sz w:val="28"/>
          <w:szCs w:val="28"/>
        </w:rPr>
        <w:t>Чкония</w:t>
      </w:r>
      <w:proofErr w:type="spellEnd"/>
    </w:p>
    <w:p w:rsidR="004F5229" w:rsidRPr="00E83356" w:rsidRDefault="004F5229" w:rsidP="004F5229">
      <w:pPr>
        <w:contextualSpacing/>
        <w:rPr>
          <w:sz w:val="28"/>
          <w:szCs w:val="28"/>
        </w:rPr>
      </w:pPr>
    </w:p>
    <w:p w:rsidR="004F5229" w:rsidRPr="00E83356" w:rsidRDefault="004F5229" w:rsidP="004F5229">
      <w:pPr>
        <w:contextualSpacing/>
        <w:rPr>
          <w:sz w:val="28"/>
          <w:szCs w:val="28"/>
        </w:rPr>
      </w:pPr>
    </w:p>
    <w:p w:rsidR="004F5229" w:rsidRPr="00E83356" w:rsidRDefault="004F5229" w:rsidP="004F5229">
      <w:pPr>
        <w:contextualSpacing/>
        <w:rPr>
          <w:sz w:val="28"/>
          <w:szCs w:val="28"/>
        </w:rPr>
      </w:pPr>
      <w:r w:rsidRPr="00E83356">
        <w:rPr>
          <w:sz w:val="28"/>
          <w:szCs w:val="28"/>
        </w:rPr>
        <w:t xml:space="preserve">Глава </w:t>
      </w:r>
      <w:r w:rsidR="00252DC1">
        <w:rPr>
          <w:sz w:val="28"/>
          <w:szCs w:val="28"/>
        </w:rPr>
        <w:t>Большеугонского</w:t>
      </w:r>
      <w:r w:rsidRPr="00E83356">
        <w:rPr>
          <w:sz w:val="28"/>
          <w:szCs w:val="28"/>
        </w:rPr>
        <w:t xml:space="preserve"> сельсовета                                                       </w:t>
      </w:r>
    </w:p>
    <w:p w:rsidR="004F5229" w:rsidRPr="00E83356" w:rsidRDefault="00FF15D8" w:rsidP="004F5229">
      <w:pPr>
        <w:contextualSpacing/>
        <w:rPr>
          <w:sz w:val="28"/>
          <w:szCs w:val="28"/>
        </w:rPr>
      </w:pPr>
      <w:r w:rsidRPr="00E83356">
        <w:rPr>
          <w:sz w:val="28"/>
          <w:szCs w:val="28"/>
        </w:rPr>
        <w:t>Льговск</w:t>
      </w:r>
      <w:r w:rsidR="004F5229" w:rsidRPr="00E83356">
        <w:rPr>
          <w:sz w:val="28"/>
          <w:szCs w:val="28"/>
        </w:rPr>
        <w:t xml:space="preserve">ого района                                                                    </w:t>
      </w:r>
      <w:r w:rsidR="00252DC1">
        <w:rPr>
          <w:sz w:val="28"/>
          <w:szCs w:val="28"/>
        </w:rPr>
        <w:t>Н.И. Маркин</w:t>
      </w: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CE4CD5" w:rsidRPr="00E83356" w:rsidRDefault="00CE4CD5" w:rsidP="004F5229">
      <w:pPr>
        <w:contextualSpacing/>
        <w:rPr>
          <w:sz w:val="28"/>
          <w:szCs w:val="28"/>
        </w:rPr>
      </w:pPr>
    </w:p>
    <w:p w:rsidR="00252DC1" w:rsidRDefault="00252DC1" w:rsidP="00CE4CD5">
      <w:pPr>
        <w:pStyle w:val="a7"/>
        <w:shd w:val="clear" w:color="auto" w:fill="FFFFFF"/>
        <w:spacing w:before="30" w:beforeAutospacing="0" w:after="30" w:afterAutospacing="0"/>
        <w:jc w:val="right"/>
        <w:rPr>
          <w:color w:val="000000"/>
        </w:rPr>
      </w:pPr>
    </w:p>
    <w:p w:rsidR="00252DC1" w:rsidRDefault="00252DC1" w:rsidP="00CE4CD5">
      <w:pPr>
        <w:pStyle w:val="a7"/>
        <w:shd w:val="clear" w:color="auto" w:fill="FFFFFF"/>
        <w:spacing w:before="30" w:beforeAutospacing="0" w:after="30" w:afterAutospacing="0"/>
        <w:jc w:val="right"/>
        <w:rPr>
          <w:color w:val="000000"/>
        </w:rPr>
      </w:pPr>
    </w:p>
    <w:p w:rsidR="00252DC1" w:rsidRDefault="00252DC1" w:rsidP="00CE4CD5">
      <w:pPr>
        <w:pStyle w:val="a7"/>
        <w:shd w:val="clear" w:color="auto" w:fill="FFFFFF"/>
        <w:spacing w:before="30" w:beforeAutospacing="0" w:after="30" w:afterAutospacing="0"/>
        <w:jc w:val="right"/>
        <w:rPr>
          <w:color w:val="000000"/>
        </w:rPr>
      </w:pPr>
    </w:p>
    <w:p w:rsidR="00252DC1" w:rsidRDefault="00252DC1" w:rsidP="00CE4CD5">
      <w:pPr>
        <w:pStyle w:val="a7"/>
        <w:shd w:val="clear" w:color="auto" w:fill="FFFFFF"/>
        <w:spacing w:before="30" w:beforeAutospacing="0" w:after="30" w:afterAutospacing="0"/>
        <w:jc w:val="right"/>
        <w:rPr>
          <w:color w:val="000000"/>
        </w:rPr>
      </w:pPr>
    </w:p>
    <w:p w:rsidR="00CE4CD5" w:rsidRPr="00E83356" w:rsidRDefault="00CE4CD5" w:rsidP="00CE4CD5">
      <w:pPr>
        <w:pStyle w:val="a7"/>
        <w:shd w:val="clear" w:color="auto" w:fill="FFFFFF"/>
        <w:spacing w:before="30" w:beforeAutospacing="0" w:after="30" w:afterAutospacing="0"/>
        <w:jc w:val="right"/>
        <w:rPr>
          <w:color w:val="000000"/>
        </w:rPr>
      </w:pPr>
      <w:r w:rsidRPr="00E83356">
        <w:rPr>
          <w:color w:val="000000"/>
        </w:rPr>
        <w:t>Утверждены</w:t>
      </w:r>
    </w:p>
    <w:p w:rsidR="00CE4CD5" w:rsidRPr="00E83356" w:rsidRDefault="00CE4CD5" w:rsidP="00CE4CD5">
      <w:pPr>
        <w:pStyle w:val="a7"/>
        <w:shd w:val="clear" w:color="auto" w:fill="FFFFFF"/>
        <w:spacing w:before="30" w:beforeAutospacing="0" w:after="30" w:afterAutospacing="0"/>
        <w:jc w:val="right"/>
        <w:rPr>
          <w:color w:val="000000"/>
        </w:rPr>
      </w:pPr>
      <w:r w:rsidRPr="00E83356">
        <w:rPr>
          <w:color w:val="000000"/>
        </w:rPr>
        <w:t xml:space="preserve">решением Собрания депутатов </w:t>
      </w:r>
    </w:p>
    <w:p w:rsidR="00CE4CD5" w:rsidRPr="00E83356" w:rsidRDefault="00252DC1" w:rsidP="00CE4CD5">
      <w:pPr>
        <w:pStyle w:val="a7"/>
        <w:shd w:val="clear" w:color="auto" w:fill="FFFFFF"/>
        <w:spacing w:before="30" w:beforeAutospacing="0" w:after="30" w:afterAutospacing="0"/>
        <w:jc w:val="right"/>
        <w:rPr>
          <w:color w:val="000000"/>
        </w:rPr>
      </w:pPr>
      <w:r>
        <w:rPr>
          <w:color w:val="000000"/>
        </w:rPr>
        <w:t>Большеугонского</w:t>
      </w:r>
      <w:r w:rsidR="00CE4CD5" w:rsidRPr="00E83356">
        <w:rPr>
          <w:color w:val="000000"/>
        </w:rPr>
        <w:t xml:space="preserve"> сельсовета </w:t>
      </w:r>
    </w:p>
    <w:p w:rsidR="00CE4CD5" w:rsidRPr="00E83356" w:rsidRDefault="00043E53" w:rsidP="00CE4CD5">
      <w:pPr>
        <w:pStyle w:val="a7"/>
        <w:shd w:val="clear" w:color="auto" w:fill="FFFFFF"/>
        <w:spacing w:before="30" w:beforeAutospacing="0" w:after="30" w:afterAutospacing="0"/>
        <w:jc w:val="right"/>
        <w:rPr>
          <w:color w:val="000000"/>
        </w:rPr>
      </w:pPr>
      <w:r w:rsidRPr="00E83356">
        <w:rPr>
          <w:color w:val="000000"/>
        </w:rPr>
        <w:t>Льговского</w:t>
      </w:r>
      <w:r w:rsidR="00CE4CD5" w:rsidRPr="00E83356">
        <w:rPr>
          <w:color w:val="000000"/>
        </w:rPr>
        <w:t xml:space="preserve"> района</w:t>
      </w:r>
    </w:p>
    <w:p w:rsidR="00CE4CD5" w:rsidRPr="00E83356" w:rsidRDefault="00CE4CD5" w:rsidP="00CE4CD5">
      <w:pPr>
        <w:pStyle w:val="a7"/>
        <w:shd w:val="clear" w:color="auto" w:fill="FFFFFF"/>
        <w:spacing w:before="30" w:beforeAutospacing="0" w:after="30" w:afterAutospacing="0"/>
        <w:rPr>
          <w:color w:val="000000"/>
        </w:rPr>
      </w:pPr>
      <w:r w:rsidRPr="00E83356">
        <w:rPr>
          <w:color w:val="000000"/>
        </w:rPr>
        <w:t xml:space="preserve">                                                                                                   </w:t>
      </w:r>
      <w:r w:rsidR="00252DC1">
        <w:rPr>
          <w:color w:val="000000"/>
        </w:rPr>
        <w:t xml:space="preserve">      </w:t>
      </w:r>
      <w:r w:rsidRPr="00E83356">
        <w:rPr>
          <w:color w:val="000000"/>
        </w:rPr>
        <w:t xml:space="preserve"> от </w:t>
      </w:r>
      <w:r w:rsidR="00252DC1">
        <w:rPr>
          <w:color w:val="000000"/>
        </w:rPr>
        <w:t xml:space="preserve">05.02.2024г.            </w:t>
      </w:r>
      <w:r w:rsidRPr="00E83356">
        <w:rPr>
          <w:color w:val="000000"/>
        </w:rPr>
        <w:t xml:space="preserve"> № </w:t>
      </w:r>
      <w:r w:rsidR="00252DC1">
        <w:rPr>
          <w:color w:val="000000"/>
        </w:rPr>
        <w:t>4</w:t>
      </w:r>
    </w:p>
    <w:p w:rsidR="00CE4CD5" w:rsidRPr="00E83356" w:rsidRDefault="00CE4CD5" w:rsidP="00CE4CD5">
      <w:pPr>
        <w:pStyle w:val="a7"/>
        <w:shd w:val="clear" w:color="auto" w:fill="FFFFFF"/>
        <w:spacing w:before="30" w:beforeAutospacing="0" w:after="30" w:afterAutospacing="0"/>
        <w:jc w:val="right"/>
        <w:rPr>
          <w:color w:val="000000"/>
        </w:rPr>
      </w:pPr>
    </w:p>
    <w:p w:rsidR="00CE4CD5" w:rsidRPr="00E83356" w:rsidRDefault="00CE4CD5" w:rsidP="00CE4CD5">
      <w:pPr>
        <w:pStyle w:val="a7"/>
        <w:shd w:val="clear" w:color="auto" w:fill="FFFFFF"/>
        <w:spacing w:before="30" w:beforeAutospacing="0" w:after="30" w:afterAutospacing="0"/>
        <w:jc w:val="right"/>
        <w:rPr>
          <w:color w:val="000000"/>
        </w:rPr>
      </w:pP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Правила</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 xml:space="preserve"> благоустройства территории муниципального образования «</w:t>
      </w:r>
      <w:r w:rsidR="00252DC1">
        <w:rPr>
          <w:rStyle w:val="a8"/>
          <w:color w:val="000000"/>
          <w:sz w:val="32"/>
          <w:szCs w:val="32"/>
        </w:rPr>
        <w:t>Большеугонский</w:t>
      </w:r>
      <w:r w:rsidRPr="00E83356">
        <w:rPr>
          <w:rStyle w:val="a8"/>
          <w:color w:val="000000"/>
          <w:sz w:val="32"/>
          <w:szCs w:val="32"/>
        </w:rPr>
        <w:t xml:space="preserve">  сельсовет» </w:t>
      </w:r>
      <w:r w:rsidR="00043E53" w:rsidRPr="00E83356">
        <w:rPr>
          <w:rStyle w:val="a8"/>
          <w:color w:val="000000"/>
          <w:sz w:val="32"/>
          <w:szCs w:val="32"/>
        </w:rPr>
        <w:t>Льговского</w:t>
      </w:r>
      <w:r w:rsidRPr="00E83356">
        <w:rPr>
          <w:rStyle w:val="a8"/>
          <w:color w:val="000000"/>
          <w:sz w:val="32"/>
          <w:szCs w:val="32"/>
        </w:rPr>
        <w:t xml:space="preserve"> района Курской области </w:t>
      </w:r>
    </w:p>
    <w:p w:rsidR="00CE4CD5" w:rsidRPr="00E83356" w:rsidRDefault="00CE4CD5" w:rsidP="00CE4CD5">
      <w:pPr>
        <w:pStyle w:val="a7"/>
        <w:shd w:val="clear" w:color="auto" w:fill="FFFFFF"/>
        <w:spacing w:before="30" w:beforeAutospacing="0" w:after="30" w:afterAutospacing="0"/>
        <w:jc w:val="center"/>
        <w:rPr>
          <w:rStyle w:val="a8"/>
          <w:color w:val="000000"/>
        </w:rPr>
      </w:pP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proofErr w:type="spellStart"/>
      <w:r w:rsidRPr="00E83356">
        <w:rPr>
          <w:rStyle w:val="a8"/>
          <w:color w:val="000000"/>
          <w:sz w:val="32"/>
          <w:szCs w:val="32"/>
        </w:rPr>
        <w:t>I.Общие</w:t>
      </w:r>
      <w:proofErr w:type="spellEnd"/>
      <w:r w:rsidRPr="00E83356">
        <w:rPr>
          <w:rStyle w:val="a8"/>
          <w:color w:val="000000"/>
          <w:sz w:val="32"/>
          <w:szCs w:val="32"/>
        </w:rPr>
        <w:t xml:space="preserve"> положения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1.1. Правила благоустройства территории муниципального образования «</w:t>
      </w:r>
      <w:proofErr w:type="spellStart"/>
      <w:r w:rsidR="00252DC1">
        <w:rPr>
          <w:color w:val="000000"/>
        </w:rPr>
        <w:t>Болшеугонский</w:t>
      </w:r>
      <w:proofErr w:type="spellEnd"/>
      <w:r w:rsidRPr="00E83356">
        <w:rPr>
          <w:color w:val="000000"/>
        </w:rPr>
        <w:t xml:space="preserve">  сельсовет» </w:t>
      </w:r>
      <w:r w:rsidR="00043E53" w:rsidRPr="00E83356">
        <w:rPr>
          <w:color w:val="000000"/>
        </w:rPr>
        <w:t>Льговского</w:t>
      </w:r>
      <w:r w:rsidRPr="00E83356">
        <w:rPr>
          <w:color w:val="000000"/>
        </w:rPr>
        <w:t xml:space="preserve"> района Курской области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 Благоустройство сельского поселения обеспечивается деятельностью: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1.3.1.Администрации сельского поселения, осуществляющей организационную и контролирующую функции;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1.3.2.Организаций, выполняющих работы по санитарной очистке и уборке территории, благоустройству сельского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1.3.3.Юридических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1.4. </w:t>
      </w:r>
      <w:proofErr w:type="gramStart"/>
      <w:r w:rsidRPr="00E83356">
        <w:rPr>
          <w:color w:val="000000"/>
        </w:rPr>
        <w:t xml:space="preserve">К объектам благоустройства относятся: проезжая часть улиц и тротуары, дороги, обособленные пешеходные территории, площади, внутриквартальные территории (в </w:t>
      </w:r>
      <w:proofErr w:type="spellStart"/>
      <w:r w:rsidRPr="00E83356">
        <w:rPr>
          <w:color w:val="000000"/>
        </w:rPr>
        <w:t>т.ч</w:t>
      </w:r>
      <w:proofErr w:type="spellEnd"/>
      <w:r w:rsidRPr="00E83356">
        <w:rPr>
          <w:color w:val="000000"/>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w:t>
      </w:r>
      <w:proofErr w:type="gramEnd"/>
      <w:r w:rsidRPr="00E83356">
        <w:rPr>
          <w:color w:val="000000"/>
        </w:rPr>
        <w:t xml:space="preserve">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 места и сооружения, предназначенные для санитарного содержания территории, в том числе оборудование и сооружения для сбора и вывоза бытового мусора; территории производственных объектов, зон инженерной инфраструктуры и зон специального назначения, а также прилегающие санитарно-защитные зоны;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w:t>
      </w:r>
      <w:proofErr w:type="spellStart"/>
      <w:r w:rsidRPr="00E83356">
        <w:rPr>
          <w:color w:val="000000"/>
        </w:rPr>
        <w:t>комплексы</w:t>
      </w:r>
      <w:proofErr w:type="gramStart"/>
      <w:r w:rsidRPr="00E83356">
        <w:rPr>
          <w:color w:val="000000"/>
        </w:rPr>
        <w:t>;у</w:t>
      </w:r>
      <w:proofErr w:type="gramEnd"/>
      <w:r w:rsidRPr="00E83356">
        <w:rPr>
          <w:color w:val="000000"/>
        </w:rPr>
        <w:t>стройства</w:t>
      </w:r>
      <w:proofErr w:type="spellEnd"/>
      <w:r w:rsidRPr="00E83356">
        <w:rPr>
          <w:color w:val="000000"/>
        </w:rPr>
        <w:t xml:space="preserve"> </w:t>
      </w:r>
      <w:r w:rsidRPr="00E83356">
        <w:rPr>
          <w:color w:val="000000"/>
        </w:rPr>
        <w:lastRenderedPageBreak/>
        <w:t xml:space="preserve">наружного освещения и </w:t>
      </w:r>
      <w:proofErr w:type="spellStart"/>
      <w:r w:rsidRPr="00E83356">
        <w:rPr>
          <w:color w:val="000000"/>
        </w:rPr>
        <w:t>подсветки;причалы</w:t>
      </w:r>
      <w:proofErr w:type="spellEnd"/>
      <w:r w:rsidRPr="00E83356">
        <w:rPr>
          <w:color w:val="000000"/>
        </w:rPr>
        <w:t xml:space="preserve">, дебаркадеры, стоянки маломерных судов, береговые сооружения и их внешние элементы (при наличии на территории поселения);фасады зданий и сооружений, а также иные внешние элементы зданий и сооружений, номерные знаки домов и указатели наименований </w:t>
      </w:r>
      <w:proofErr w:type="spellStart"/>
      <w:r w:rsidRPr="00E83356">
        <w:rPr>
          <w:color w:val="000000"/>
        </w:rPr>
        <w:t>улиц</w:t>
      </w:r>
      <w:proofErr w:type="gramStart"/>
      <w:r w:rsidRPr="00E83356">
        <w:rPr>
          <w:color w:val="000000"/>
        </w:rPr>
        <w:t>;з</w:t>
      </w:r>
      <w:proofErr w:type="gramEnd"/>
      <w:r w:rsidRPr="00E83356">
        <w:rPr>
          <w:color w:val="000000"/>
        </w:rPr>
        <w:t>аборы</w:t>
      </w:r>
      <w:proofErr w:type="spellEnd"/>
      <w:r w:rsidRPr="00E83356">
        <w:rPr>
          <w:color w:val="000000"/>
        </w:rPr>
        <w:t xml:space="preserve">, ограждения, </w:t>
      </w:r>
      <w:proofErr w:type="spellStart"/>
      <w:r w:rsidRPr="00E83356">
        <w:rPr>
          <w:color w:val="000000"/>
        </w:rPr>
        <w:t>ворота;мемориальные</w:t>
      </w:r>
      <w:proofErr w:type="spellEnd"/>
      <w:r w:rsidRPr="00E83356">
        <w:rPr>
          <w:color w:val="000000"/>
        </w:rPr>
        <w:t xml:space="preserve"> комплексы, памятники и воинские </w:t>
      </w:r>
      <w:proofErr w:type="spellStart"/>
      <w:r w:rsidRPr="00E83356">
        <w:rPr>
          <w:color w:val="000000"/>
        </w:rPr>
        <w:t>захоронениямалые</w:t>
      </w:r>
      <w:proofErr w:type="spellEnd"/>
      <w:r w:rsidRPr="00E83356">
        <w:rPr>
          <w:color w:val="000000"/>
        </w:rPr>
        <w:t xml:space="preserve">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w:t>
      </w:r>
      <w:proofErr w:type="spellStart"/>
      <w:r w:rsidRPr="00E83356">
        <w:rPr>
          <w:color w:val="000000"/>
        </w:rPr>
        <w:t>цветники;объекты</w:t>
      </w:r>
      <w:proofErr w:type="spellEnd"/>
      <w:r w:rsidRPr="00E83356">
        <w:rPr>
          <w:color w:val="000000"/>
        </w:rPr>
        <w:t xml:space="preserve"> оборудования детских, спортивных и спортивно-игровых </w:t>
      </w:r>
      <w:proofErr w:type="spellStart"/>
      <w:r w:rsidRPr="00E83356">
        <w:rPr>
          <w:color w:val="000000"/>
        </w:rPr>
        <w:t>площадок;предметы</w:t>
      </w:r>
      <w:proofErr w:type="spellEnd"/>
      <w:r w:rsidRPr="00E83356">
        <w:rPr>
          <w:color w:val="000000"/>
        </w:rPr>
        <w:t xml:space="preserve"> праздничного оформления; объекты мелкорозничной торговой сети, летние </w:t>
      </w:r>
      <w:proofErr w:type="spellStart"/>
      <w:r w:rsidRPr="00E83356">
        <w:rPr>
          <w:color w:val="000000"/>
        </w:rPr>
        <w:t>кафе</w:t>
      </w:r>
      <w:proofErr w:type="gramStart"/>
      <w:r w:rsidRPr="00E83356">
        <w:rPr>
          <w:color w:val="000000"/>
        </w:rPr>
        <w:t>;о</w:t>
      </w:r>
      <w:proofErr w:type="gramEnd"/>
      <w:r w:rsidRPr="00E83356">
        <w:rPr>
          <w:color w:val="000000"/>
        </w:rPr>
        <w:t>тдельно</w:t>
      </w:r>
      <w:proofErr w:type="spellEnd"/>
      <w:r w:rsidRPr="00E83356">
        <w:rPr>
          <w:color w:val="000000"/>
        </w:rPr>
        <w:t xml:space="preserve">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w:t>
      </w:r>
      <w:proofErr w:type="spellStart"/>
      <w:r w:rsidRPr="00E83356">
        <w:rPr>
          <w:color w:val="000000"/>
        </w:rPr>
        <w:t>мусоросборники;зеленые</w:t>
      </w:r>
      <w:proofErr w:type="spellEnd"/>
      <w:r w:rsidRPr="00E83356">
        <w:rPr>
          <w:color w:val="000000"/>
        </w:rPr>
        <w:t xml:space="preserve"> насаждения на территории </w:t>
      </w:r>
      <w:proofErr w:type="spellStart"/>
      <w:r w:rsidRPr="00E83356">
        <w:rPr>
          <w:color w:val="000000"/>
        </w:rPr>
        <w:t>поселения;строения</w:t>
      </w:r>
      <w:proofErr w:type="spellEnd"/>
      <w:r w:rsidRPr="00E83356">
        <w:rPr>
          <w:color w:val="000000"/>
        </w:rPr>
        <w:t>, сооружения, в том числе сараи и гаражи всех типов, рекламные конструкции.</w:t>
      </w:r>
    </w:p>
    <w:p w:rsidR="00CE4CD5" w:rsidRPr="00E83356" w:rsidRDefault="00CE4CD5" w:rsidP="00CE4CD5">
      <w:pPr>
        <w:pStyle w:val="af3"/>
        <w:jc w:val="both"/>
        <w:rPr>
          <w:lang w:bidi="ru-RU"/>
        </w:rPr>
      </w:pPr>
      <w:proofErr w:type="gramStart"/>
      <w:r w:rsidRPr="00E83356">
        <w:t>1.5.</w:t>
      </w:r>
      <w:r w:rsidRPr="00E83356">
        <w:rPr>
          <w:lang w:bidi="ru-RU"/>
        </w:rPr>
        <w:t xml:space="preserve">  -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4CD5" w:rsidRPr="00E83356" w:rsidRDefault="00CE4CD5" w:rsidP="00CE4CD5">
      <w:pPr>
        <w:pStyle w:val="af3"/>
        <w:jc w:val="both"/>
        <w:rPr>
          <w:lang w:bidi="ru-RU"/>
        </w:rPr>
      </w:pPr>
      <w:r w:rsidRPr="00E83356">
        <w:rPr>
          <w:lang w:bidi="ru-RU"/>
        </w:rPr>
        <w:t xml:space="preserve">    -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83356">
        <w:rPr>
          <w:lang w:bidi="ru-RU"/>
        </w:rPr>
        <w:t>границы</w:t>
      </w:r>
      <w:proofErr w:type="gramEnd"/>
      <w:r w:rsidRPr="00E83356">
        <w:rPr>
          <w:lang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E4CD5" w:rsidRPr="00E83356" w:rsidRDefault="00CE4CD5" w:rsidP="00CE4CD5">
      <w:pPr>
        <w:pStyle w:val="af3"/>
        <w:jc w:val="both"/>
        <w:rPr>
          <w:lang w:bidi="ru-RU"/>
        </w:rPr>
      </w:pPr>
      <w:r w:rsidRPr="00E83356">
        <w:rPr>
          <w:lang w:bidi="ru-RU"/>
        </w:rPr>
        <w:t xml:space="preserve">    </w:t>
      </w:r>
      <w:proofErr w:type="gramStart"/>
      <w:r w:rsidRPr="00E83356">
        <w:rPr>
          <w:lang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E4CD5" w:rsidRPr="00E83356" w:rsidRDefault="00CE4CD5" w:rsidP="00CE4CD5">
      <w:pPr>
        <w:pStyle w:val="af3"/>
        <w:jc w:val="both"/>
      </w:pPr>
    </w:p>
    <w:p w:rsidR="00CE4CD5" w:rsidRPr="00E83356" w:rsidRDefault="00CE4CD5" w:rsidP="00CE4CD5">
      <w:pPr>
        <w:pStyle w:val="a7"/>
        <w:shd w:val="clear" w:color="auto" w:fill="FFFFFF"/>
        <w:spacing w:before="30" w:beforeAutospacing="0" w:after="30" w:afterAutospacing="0"/>
        <w:jc w:val="both"/>
        <w:rPr>
          <w:color w:val="000000"/>
          <w:sz w:val="32"/>
          <w:szCs w:val="32"/>
        </w:rPr>
      </w:pP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II. Основные понятия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В настоящих Правилах используются следующие основные термины и понятия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2.3. </w:t>
      </w:r>
      <w:proofErr w:type="gramStart"/>
      <w:r w:rsidRPr="00E83356">
        <w:rPr>
          <w:color w:val="000000"/>
        </w:rPr>
        <w:t xml:space="preserve">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w:t>
      </w:r>
      <w:r w:rsidRPr="00E83356">
        <w:rPr>
          <w:color w:val="000000"/>
        </w:rPr>
        <w:lastRenderedPageBreak/>
        <w:t>юридических или физических лиц.</w:t>
      </w:r>
      <w:proofErr w:type="gramEnd"/>
      <w:r w:rsidRPr="00E83356">
        <w:rPr>
          <w:color w:val="000000"/>
        </w:rPr>
        <w:t xml:space="preserve">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1) на улицах с двухсторонней застройкой по длине земельного участка, по ширине - до оси проезжей части улицы;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2.5. Контейнер - специальная емкость для сбора твердых бытовых отходов (ТБО) объемом 0,7-1,5, 2,0 и более куб. 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2.6. Санитарная очистка и уборка территории - очистка и уборка территории поселения, сбор и вывоз мусора, бытовых отходов на полигон ТБО.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2.7. Зеленые насаждения - совокупность древесных, кустарниковых и травянистых растений, расположенных на определенной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2.9. </w:t>
      </w:r>
      <w:proofErr w:type="gramStart"/>
      <w:r w:rsidRPr="00E83356">
        <w:rPr>
          <w:color w:val="000000"/>
        </w:rPr>
        <w:t xml:space="preserve">Объекты малых архитектурных форм и элементы внешнего благоустройства - заборы и ограды, в </w:t>
      </w:r>
      <w:proofErr w:type="spellStart"/>
      <w:r w:rsidRPr="00E83356">
        <w:rPr>
          <w:color w:val="000000"/>
        </w:rPr>
        <w:t>т.ч</w:t>
      </w:r>
      <w:proofErr w:type="spellEnd"/>
      <w:r w:rsidRPr="00E83356">
        <w:rPr>
          <w:color w:val="000000"/>
        </w:rPr>
        <w:t>.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E83356">
        <w:rPr>
          <w:color w:val="000000"/>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2.10. Кромка покрытия проезжей части улицы - граница между проезжей частью улицы и прилегающей к ней территорией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2.14. Газон - травяной покров, создаваемый посевом определенных видов трав (преимущественно многолетних злаков).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xml:space="preserve">2.18. </w:t>
      </w:r>
      <w:proofErr w:type="gramStart"/>
      <w:r w:rsidRPr="00E83356">
        <w:rPr>
          <w:color w:val="000000"/>
        </w:rPr>
        <w:t>Конструктивные элементы фасадов - стены, крыши, окна, витрины, входы, балконы и лоджии.</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2.20. </w:t>
      </w:r>
      <w:proofErr w:type="gramStart"/>
      <w:r w:rsidRPr="00E83356">
        <w:rPr>
          <w:color w:val="000000"/>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E83356">
        <w:rPr>
          <w:color w:val="000000"/>
        </w:rPr>
        <w:t xml:space="preserve">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2.21. </w:t>
      </w:r>
      <w:proofErr w:type="gramStart"/>
      <w:r w:rsidRPr="00E83356">
        <w:rPr>
          <w:color w:val="000000"/>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E83356">
        <w:rPr>
          <w:color w:val="000000"/>
        </w:rPr>
        <w:t xml:space="preserve"> либо мероприятию, на формирование или поддержание интереса к нему и его продвижение на рынке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2.23. Изменение фасада здания (сооружения)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 реконструкция фасада, связанная с изменением характера использования помещений;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 изменение цветового решения фасада, его частей;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 изменение конструкции крыши, материала и цвета кровли, элементов безопасности крыши, элементов организованного наружного водостока;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 замена облицовочного материала;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III. Организация уборки территорий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не допускать захламления сельских территорий предметами и материалами, различного рода мусором, скоплением снега и льда;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w:t>
      </w:r>
      <w:proofErr w:type="spellStart"/>
      <w:proofErr w:type="gramStart"/>
      <w:r w:rsidRPr="00E83356">
        <w:rPr>
          <w:color w:val="000000"/>
        </w:rPr>
        <w:t>др</w:t>
      </w:r>
      <w:proofErr w:type="spellEnd"/>
      <w:proofErr w:type="gram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3.2. </w:t>
      </w:r>
      <w:proofErr w:type="gramStart"/>
      <w:r w:rsidRPr="00E83356">
        <w:rPr>
          <w:color w:val="000000"/>
        </w:rPr>
        <w:t>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w:t>
      </w:r>
      <w:proofErr w:type="gramEnd"/>
      <w:r w:rsidRPr="00E83356">
        <w:rPr>
          <w:color w:val="000000"/>
        </w:rPr>
        <w:t xml:space="preserve"> в бюджете муниципального </w:t>
      </w:r>
      <w:proofErr w:type="spellStart"/>
      <w:r w:rsidRPr="00E83356">
        <w:rPr>
          <w:color w:val="000000"/>
        </w:rPr>
        <w:t>образования</w:t>
      </w:r>
      <w:proofErr w:type="gramStart"/>
      <w:r w:rsidRPr="00E83356">
        <w:rPr>
          <w:color w:val="000000"/>
        </w:rPr>
        <w:t>.О</w:t>
      </w:r>
      <w:proofErr w:type="gramEnd"/>
      <w:r w:rsidRPr="00E83356">
        <w:rPr>
          <w:color w:val="000000"/>
        </w:rPr>
        <w:t>рганизацию</w:t>
      </w:r>
      <w:proofErr w:type="spellEnd"/>
      <w:r w:rsidRPr="00E83356">
        <w:rPr>
          <w:color w:val="000000"/>
        </w:rPr>
        <w:t xml:space="preserve"> уборки осуществляют: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3.2.3. Организация работы по очистке и уборке территории автостоянок и прилегающих к ним территорий возлагается на их собственников или арендаторов.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3.2.4. В случае</w:t>
      </w:r>
      <w:proofErr w:type="gramStart"/>
      <w:r w:rsidRPr="00E83356">
        <w:rPr>
          <w:color w:val="000000"/>
        </w:rPr>
        <w:t>,</w:t>
      </w:r>
      <w:proofErr w:type="gramEnd"/>
      <w:r w:rsidRPr="00E83356">
        <w:rPr>
          <w:color w:val="000000"/>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 Если </w:t>
      </w:r>
      <w:r w:rsidRPr="00E83356">
        <w:rPr>
          <w:color w:val="000000"/>
        </w:rPr>
        <w:lastRenderedPageBreak/>
        <w:t>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3.2.5.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3.2.6.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обеспечивать сохранность имеющихся перед жилым домом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 не канализированных домах обустроить сборники (выгребные колодцы) для жидких бытовых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Выгребные колодцы следует очищать по мере его заполнения, но не реже 1 раза в полгода;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иметь адресные таблицы: указатели наименования улиц, номеров домов;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сжигание, а также захоронение мусора на территории земельных участков, на которых расположены жилые дома;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осуществлять сброс, накопление отходов и мусора в местах, не отведенных для этих целей;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складировать строительные материалы, мусор и отходы на прилегающей территории и </w:t>
      </w:r>
      <w:proofErr w:type="spellStart"/>
      <w:r w:rsidRPr="00E83356">
        <w:rPr>
          <w:color w:val="000000"/>
        </w:rPr>
        <w:t>прибордюрной</w:t>
      </w:r>
      <w:proofErr w:type="spellEnd"/>
      <w:r w:rsidRPr="00E83356">
        <w:rPr>
          <w:color w:val="000000"/>
        </w:rPr>
        <w:t xml:space="preserve"> части дорог, засыпать и засорять ливневую канализацию, ливнестоки, дренажные канавы;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навоза, строительных материалов, горючих материалов, удобрений, возведение построек, пристроек, гаражей, погребов, огородов)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загрязнять питьевые колодцы, нарушать правила пользования водопроводными колонками;</w:t>
      </w:r>
      <w:r w:rsidRPr="00E83356">
        <w:rPr>
          <w:color w:val="000000"/>
        </w:rPr>
        <w:br/>
        <w:t xml:space="preserve">-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w:t>
      </w:r>
      <w:r w:rsidRPr="00E83356">
        <w:rPr>
          <w:color w:val="000000"/>
        </w:rPr>
        <w:lastRenderedPageBreak/>
        <w:t>территорий;</w:t>
      </w:r>
      <w:r w:rsidRPr="00E83356">
        <w:rPr>
          <w:color w:val="000000"/>
        </w:rPr>
        <w:br/>
        <w:t>- складировать ветки и обрез деревьев на придомовых территориях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3.4. </w:t>
      </w:r>
      <w:proofErr w:type="gramStart"/>
      <w:r w:rsidRPr="00E83356">
        <w:rPr>
          <w:color w:val="000000"/>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Уборка территорий должна проводиться в следующей последовательности: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в летний период -  </w:t>
      </w:r>
      <w:proofErr w:type="spellStart"/>
      <w:r w:rsidRPr="00E83356">
        <w:rPr>
          <w:color w:val="000000"/>
        </w:rPr>
        <w:t>окос</w:t>
      </w:r>
      <w:proofErr w:type="spellEnd"/>
      <w:r w:rsidRPr="00E83356">
        <w:rPr>
          <w:color w:val="000000"/>
        </w:rPr>
        <w:t xml:space="preserve"> прилегающей территории по периметру 20 метров, санитарная уборка, а в зимнее время - в случае снегопада или гололеда (скользкости) - очистка от снега по периметру 20 метров и посыпка песком тротуаров, пешеходных дорожек и входов в подъезд, а затем санитарная уборка.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по периметру 20 метров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по периметру 20 метров и производство следующих работ: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3.6.1. </w:t>
      </w:r>
      <w:proofErr w:type="spellStart"/>
      <w:r w:rsidRPr="00E83356">
        <w:rPr>
          <w:color w:val="000000"/>
        </w:rPr>
        <w:t>Окос</w:t>
      </w:r>
      <w:proofErr w:type="spellEnd"/>
      <w:r w:rsidRPr="00E83356">
        <w:rPr>
          <w:color w:val="000000"/>
        </w:rPr>
        <w:t xml:space="preserve"> территории, сгребание листвы и уборку скошенной травы и листвы.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ежедневную уборку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содержание и ремонт асфальтового покрытия подъездных дорог, тротуаров и разгрузочных площадок;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 летнее время поливку территории и удаление сорной растительности;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установку у входов в здания (сооружения) урн для мусора и их регулярную очистку;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w:t>
      </w:r>
      <w:r w:rsidRPr="00E83356">
        <w:rPr>
          <w:color w:val="000000"/>
        </w:rPr>
        <w:lastRenderedPageBreak/>
        <w:t>заключения договоров со специализированными организациями на их вывоз и утилизацию;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 Урны устанавливаются: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E83356">
        <w:rPr>
          <w:color w:val="000000"/>
        </w:rPr>
        <w:t>т.ч</w:t>
      </w:r>
      <w:proofErr w:type="spellEnd"/>
      <w:r w:rsidRPr="00E83356">
        <w:rPr>
          <w:color w:val="000000"/>
        </w:rPr>
        <w:t>. при совмещенном с ними расположении, принадлежащих им в установленном законом порядке;</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xml:space="preserve">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w:t>
      </w:r>
      <w:proofErr w:type="spellStart"/>
      <w:r w:rsidRPr="00E83356">
        <w:rPr>
          <w:color w:val="000000"/>
        </w:rPr>
        <w:t>объектав</w:t>
      </w:r>
      <w:proofErr w:type="spellEnd"/>
      <w:r w:rsidRPr="00E83356">
        <w:rPr>
          <w:color w:val="000000"/>
        </w:rPr>
        <w:t xml:space="preserve">)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w:t>
      </w:r>
      <w:proofErr w:type="spellStart"/>
      <w:r w:rsidRPr="00E83356">
        <w:rPr>
          <w:color w:val="000000"/>
        </w:rPr>
        <w:t>ТБОРасстояние</w:t>
      </w:r>
      <w:proofErr w:type="spellEnd"/>
      <w:r w:rsidRPr="00E83356">
        <w:rPr>
          <w:color w:val="000000"/>
        </w:rPr>
        <w:t xml:space="preserve"> между урнами должно быть не более 50 м на оживленных магистральных улицах (территориях) и не более 100м - на малолюдных.</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3.9.1. Производить засыпку недействующих шахтных колодцев бытовым мусором и использовать их как ямы складирования бытовых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3.9.3. Сливать в приемные дождевые колодцы нефтесодержащие продукты, кислоты, красители, откачанную при производстве аварийных работ воду.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3.9.4. Складировать строительные материалы, строительный и бытовой мусор, грунт, навоз, различные удобрения, твердое топливо и т.п. на тротуарах и прилегающих к домам территориях общего пользования.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3.9.7. Выливать на газоны (дернину), грунт или твердое покрытие улиц воду после продажи цветов, мытья полов и т.д. (прочие жидкие отходы).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3.9.9. Сметать на проезжую часть мусора, образовавшегося после уборки прилегающих территорий.</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lastRenderedPageBreak/>
        <w:t>IV. Сбор и вывоз твердых и жидких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 Юридические, должностные и физические лица (в том числе индивидуальные предприниматели)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4.2.1. Обеспечить сбор отходов в контейнеры (сборники ТБО) на специально оборудованных площадках.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4.2.2. Иметь в </w:t>
      </w:r>
      <w:proofErr w:type="spellStart"/>
      <w:r w:rsidRPr="00E83356">
        <w:rPr>
          <w:color w:val="000000"/>
        </w:rPr>
        <w:t>неканализованных</w:t>
      </w:r>
      <w:proofErr w:type="spellEnd"/>
      <w:r w:rsidRPr="00E83356">
        <w:rPr>
          <w:color w:val="000000"/>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4.2.3. Иметь надежную гидроизоляцию выгребных ям, исключающую загрязнение окружающей среды жидкими отходами.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4.2.4. Содержать в исправном состоянии несменяемые контейнеры и другие сборники для жидких и твердых бытовых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4.2.5. Обеспечить свободный проезд к контейнерам, установленным на специально оборудованных площадках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4.3. Для сбора ТБО должны применяться контейнеры в технически исправном состоянии.4.4.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E83356">
        <w:rPr>
          <w:color w:val="000000"/>
        </w:rPr>
        <w:t>продезинфицированными</w:t>
      </w:r>
      <w:proofErr w:type="gram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4.6. Ответственность:</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4.6.2. За техническое и санитарное состояние контейнерных площадок, выгребных ям, чистоту и порядок вокруг них несут их владельцы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4.9. Вывоз шлака с дворовых территорий, где имеются котельные, работающие на твердом топливе, производится владельцами котельных.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4.11.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4.11.2. Осуществлять выгрузку бытового и строительного мусора, в </w:t>
      </w:r>
      <w:proofErr w:type="spellStart"/>
      <w:r w:rsidRPr="00E83356">
        <w:rPr>
          <w:color w:val="000000"/>
        </w:rPr>
        <w:t>т.ч</w:t>
      </w:r>
      <w:proofErr w:type="spellEnd"/>
      <w:r w:rsidRPr="00E83356">
        <w:rPr>
          <w:color w:val="000000"/>
        </w:rPr>
        <w:t xml:space="preserve">. грунта, в местах, не отведенных для этих целей, в </w:t>
      </w:r>
      <w:proofErr w:type="spellStart"/>
      <w:r w:rsidRPr="00E83356">
        <w:rPr>
          <w:color w:val="000000"/>
        </w:rPr>
        <w:t>т.ч</w:t>
      </w:r>
      <w:proofErr w:type="spellEnd"/>
      <w:r w:rsidRPr="00E83356">
        <w:rPr>
          <w:color w:val="000000"/>
        </w:rPr>
        <w:t>. возле контейнеров, на контейнерных площадках.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4.11.3. Выливать жидкие отходы во дворах и на улицах.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Допускается использование ливневой канализации для слива жидких отходов, образовавшихся после уборки помещений.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E83356">
        <w:rPr>
          <w:color w:val="000000"/>
        </w:rPr>
        <w:t>складирования</w:t>
      </w:r>
      <w:proofErr w:type="gramEnd"/>
      <w:r w:rsidRPr="00E83356">
        <w:rPr>
          <w:color w:val="000000"/>
        </w:rPr>
        <w:t xml:space="preserve"> прилегающие к ним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CE4CD5" w:rsidRPr="00E83356" w:rsidRDefault="00CE4CD5" w:rsidP="00CE4CD5">
      <w:pPr>
        <w:pStyle w:val="a7"/>
        <w:shd w:val="clear" w:color="auto" w:fill="FFFFFF"/>
        <w:spacing w:before="30" w:beforeAutospacing="0" w:after="30" w:afterAutospacing="0"/>
        <w:jc w:val="center"/>
        <w:rPr>
          <w:color w:val="000000"/>
          <w:sz w:val="32"/>
          <w:szCs w:val="32"/>
        </w:rPr>
      </w:pPr>
      <w:r w:rsidRPr="00E83356">
        <w:rPr>
          <w:rStyle w:val="a8"/>
          <w:color w:val="000000"/>
          <w:sz w:val="32"/>
          <w:szCs w:val="32"/>
        </w:rPr>
        <w:t>V. Порядок содержания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5.6. Учет, содержание, клеймение, снос, обрезка, пересадка деревьев и кустарников производится специализированной организацией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5.7. Администрация </w:t>
      </w:r>
      <w:r w:rsidR="00252DC1">
        <w:rPr>
          <w:color w:val="000000"/>
        </w:rPr>
        <w:t>Большеугонского</w:t>
      </w:r>
      <w:r w:rsidRPr="00E83356">
        <w:rPr>
          <w:color w:val="000000"/>
        </w:rPr>
        <w:t xml:space="preserve"> сельсовета Льговского района осуществляет </w:t>
      </w:r>
      <w:proofErr w:type="gramStart"/>
      <w:r w:rsidRPr="00E83356">
        <w:rPr>
          <w:color w:val="000000"/>
        </w:rPr>
        <w:t>контроль за</w:t>
      </w:r>
      <w:proofErr w:type="gramEnd"/>
      <w:r w:rsidRPr="00E83356">
        <w:rPr>
          <w:color w:val="000000"/>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5.8. Самовольная вырубка деревьев и кустарников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5.9. Снос зеленых насаждений общего пользования осуществляется на основании разрешительной документации, выдаваемой Администрацией </w:t>
      </w:r>
      <w:r w:rsidR="00252DC1">
        <w:rPr>
          <w:color w:val="000000"/>
        </w:rPr>
        <w:t>Большеугонского</w:t>
      </w:r>
      <w:r w:rsidRPr="00E83356">
        <w:rPr>
          <w:color w:val="000000"/>
        </w:rPr>
        <w:t xml:space="preserve"> сельсовета.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на основании разрешительной документации, выдаваемой Администрацией </w:t>
      </w:r>
      <w:proofErr w:type="spellStart"/>
      <w:r w:rsidR="00356097">
        <w:rPr>
          <w:color w:val="000000"/>
        </w:rPr>
        <w:t>Болшеугонского</w:t>
      </w:r>
      <w:proofErr w:type="spellEnd"/>
      <w:r w:rsidR="00356097">
        <w:rPr>
          <w:color w:val="000000"/>
        </w:rPr>
        <w:t xml:space="preserve"> </w:t>
      </w:r>
      <w:r w:rsidRPr="00E83356">
        <w:rPr>
          <w:color w:val="000000"/>
        </w:rPr>
        <w:t>сельсовета.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5.11. Если зеленые насаждения подлежат пересадке, место пересадки зеленых насаждений определяется Администрацией </w:t>
      </w:r>
      <w:r w:rsidR="00356097">
        <w:rPr>
          <w:color w:val="000000"/>
        </w:rPr>
        <w:t>Большеугонского</w:t>
      </w:r>
      <w:r w:rsidRPr="00E83356">
        <w:rPr>
          <w:color w:val="000000"/>
        </w:rPr>
        <w:t xml:space="preserve"> сельсовета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5.12. </w:t>
      </w:r>
      <w:proofErr w:type="gramStart"/>
      <w:r w:rsidRPr="00E83356">
        <w:rPr>
          <w:color w:val="000000"/>
        </w:rPr>
        <w:t>Контроль за</w:t>
      </w:r>
      <w:proofErr w:type="gramEnd"/>
      <w:r w:rsidRPr="00E83356">
        <w:rPr>
          <w:color w:val="000000"/>
        </w:rPr>
        <w:t xml:space="preserve"> законностью сноса зеленых насаждений осуществляется Администрацией </w:t>
      </w:r>
      <w:r w:rsidR="00356097">
        <w:rPr>
          <w:color w:val="000000"/>
        </w:rPr>
        <w:t>Большеугонского</w:t>
      </w:r>
      <w:r w:rsidRPr="00E83356">
        <w:rPr>
          <w:color w:val="000000"/>
        </w:rPr>
        <w:t xml:space="preserve"> сельсовета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5.17. На территориях зеленых насаждений сельского поселения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ходить и лежать на газонах и в молодых лесных посадках;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ломать деревья, кустарники, сучья и ветви;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разбивать палатки и разводить костры;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засорять газоны, цветники, дорожки и водоемы;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портить скульптуры, скамейки, ограды;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парковать автотранспортные средства на газонах;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пасти скот;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производить строительные и ремонтные работы без ограждений насаждений щитами, гарантирующими защиту их от повреждени</w:t>
      </w:r>
      <w:proofErr w:type="gramStart"/>
      <w:r w:rsidRPr="00E83356">
        <w:rPr>
          <w:color w:val="000000"/>
        </w:rPr>
        <w:t>й-</w:t>
      </w:r>
      <w:proofErr w:type="gramEnd"/>
      <w:r w:rsidRPr="00E83356">
        <w:rPr>
          <w:color w:val="000000"/>
        </w:rPr>
        <w:t xml:space="preserve"> обнажать корни деревьев на расстоянии ближе 1,5 м от ствола и засыпать шейки деревьев землей или строительным мусором;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добывать растительную землю, песок и производить другие раскопк</w:t>
      </w:r>
      <w:proofErr w:type="gramStart"/>
      <w:r w:rsidRPr="00E83356">
        <w:rPr>
          <w:color w:val="000000"/>
        </w:rPr>
        <w:t>и-</w:t>
      </w:r>
      <w:proofErr w:type="gramEnd"/>
      <w:r w:rsidRPr="00E83356">
        <w:rPr>
          <w:color w:val="000000"/>
        </w:rPr>
        <w:t xml:space="preserve"> выгуливать и отпускать с поводка собак в парках, лесопарках, скверах и на иных территориях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сжигать листву и мусор на территории общего пользования муниципального образования.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5.18. Ответственность за сохранность зеленых насаждений на территории сельского поселения возлагается: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5.18.1. На территориях общего пользования (улицы, скверы, лесопарки) - на руководителей специализированных предприятий, определенных Администрацией </w:t>
      </w:r>
      <w:r w:rsidR="00356097">
        <w:rPr>
          <w:color w:val="000000"/>
        </w:rPr>
        <w:t>Большеугонского</w:t>
      </w:r>
      <w:r w:rsidRPr="00E83356">
        <w:rPr>
          <w:color w:val="000000"/>
        </w:rPr>
        <w:t xml:space="preserve"> сельсовета</w:t>
      </w:r>
      <w:r w:rsidR="00356097">
        <w:rPr>
          <w:color w:val="000000"/>
        </w:rPr>
        <w:t>.</w:t>
      </w:r>
      <w:r w:rsidRPr="00E83356">
        <w:rPr>
          <w:color w:val="000000"/>
        </w:rPr>
        <w:t xml:space="preserve">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proofErr w:type="spellStart"/>
      <w:r w:rsidR="002C3DAB" w:rsidRPr="00E83356">
        <w:rPr>
          <w:color w:val="000000"/>
        </w:rPr>
        <w:t>Адм</w:t>
      </w:r>
      <w:r w:rsidRPr="00E83356">
        <w:rPr>
          <w:color w:val="000000"/>
        </w:rPr>
        <w:t>нистрацией</w:t>
      </w:r>
      <w:proofErr w:type="spellEnd"/>
      <w:r w:rsidRPr="00E83356">
        <w:rPr>
          <w:color w:val="000000"/>
        </w:rPr>
        <w:t xml:space="preserve"> </w:t>
      </w:r>
      <w:r w:rsidR="00356097">
        <w:rPr>
          <w:color w:val="000000"/>
        </w:rPr>
        <w:t>Большеугонского</w:t>
      </w:r>
      <w:r w:rsidRPr="00E83356">
        <w:rPr>
          <w:color w:val="000000"/>
        </w:rPr>
        <w:t xml:space="preserve"> сельсовета</w:t>
      </w:r>
      <w:r w:rsidR="00356097">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2C3DAB" w:rsidRPr="00E83356">
        <w:rPr>
          <w:color w:val="000000"/>
        </w:rPr>
        <w:t>Городенсого</w:t>
      </w:r>
      <w:proofErr w:type="spellEnd"/>
      <w:r w:rsidR="002C3DAB" w:rsidRPr="00E83356">
        <w:rPr>
          <w:color w:val="000000"/>
        </w:rPr>
        <w:t xml:space="preserve"> сельсовета </w:t>
      </w:r>
      <w:r w:rsidRPr="00E83356">
        <w:rPr>
          <w:color w:val="000000"/>
        </w:rPr>
        <w:t xml:space="preserve"> </w:t>
      </w:r>
      <w:proofErr w:type="spellStart"/>
      <w:proofErr w:type="gramStart"/>
      <w:r w:rsidRPr="00E83356">
        <w:rPr>
          <w:color w:val="000000"/>
        </w:rPr>
        <w:t>сельсовета</w:t>
      </w:r>
      <w:proofErr w:type="spellEnd"/>
      <w:proofErr w:type="gramEnd"/>
      <w:r w:rsidRPr="00E83356">
        <w:rPr>
          <w:color w:val="000000"/>
        </w:rPr>
        <w:t xml:space="preserve"> для принятия необходимых мер.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E4CD5" w:rsidRPr="00E83356" w:rsidRDefault="00CE4CD5" w:rsidP="002C3DAB">
      <w:pPr>
        <w:jc w:val="both"/>
      </w:pPr>
      <w:r w:rsidRPr="00E83356">
        <w:rPr>
          <w:color w:val="000000"/>
        </w:rPr>
        <w:t>5.21.</w:t>
      </w:r>
      <w:r w:rsidRPr="00E83356">
        <w:t xml:space="preserve"> а) Запрещается самовольная вырубка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CE4CD5" w:rsidRPr="00E83356" w:rsidRDefault="00CE4CD5" w:rsidP="002C3DAB">
      <w:pPr>
        <w:shd w:val="clear" w:color="auto" w:fill="FFFFFF"/>
        <w:jc w:val="both"/>
        <w:rPr>
          <w:color w:val="000000"/>
        </w:rPr>
      </w:pPr>
      <w:r w:rsidRPr="00E83356">
        <w:rPr>
          <w:color w:val="000000"/>
        </w:rPr>
        <w:t xml:space="preserve">   Процедура предоставления порубочного билета предоставляется на весь  зеленый фонд, расположенный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E4CD5" w:rsidRPr="00E83356" w:rsidRDefault="00CE4CD5" w:rsidP="002C3DAB">
      <w:pPr>
        <w:ind w:firstLine="567"/>
        <w:jc w:val="both"/>
      </w:pPr>
      <w:r w:rsidRPr="00E83356">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w:t>
      </w:r>
      <w:r w:rsidRPr="00E83356">
        <w:rPr>
          <w:b/>
          <w:bCs/>
        </w:rPr>
        <w:t>«</w:t>
      </w:r>
      <w:r w:rsidRPr="00E83356">
        <w:t>Предоставление порубочного билета и (или)  разрешения на пересадку деревьев и кустарников</w:t>
      </w:r>
      <w:r w:rsidRPr="00E83356">
        <w:rPr>
          <w:b/>
          <w:bCs/>
        </w:rPr>
        <w:t>»</w:t>
      </w:r>
      <w:r w:rsidRPr="00E83356">
        <w:t xml:space="preserve">, утверждаемым администрацией  </w:t>
      </w:r>
      <w:r w:rsidR="00356097">
        <w:rPr>
          <w:color w:val="000000"/>
        </w:rPr>
        <w:t xml:space="preserve">Большеугонского </w:t>
      </w:r>
      <w:r w:rsidR="002C3DAB" w:rsidRPr="00E83356">
        <w:rPr>
          <w:color w:val="000000"/>
        </w:rPr>
        <w:t xml:space="preserve"> сельсовета</w:t>
      </w:r>
      <w:r w:rsidR="002C3DAB" w:rsidRPr="00E83356">
        <w:t xml:space="preserve"> </w:t>
      </w:r>
      <w:r w:rsidRPr="00E83356">
        <w:t xml:space="preserve">  </w:t>
      </w:r>
      <w:r w:rsidR="002C3DAB" w:rsidRPr="00E83356">
        <w:t>Льговского</w:t>
      </w:r>
      <w:r w:rsidR="00356097">
        <w:t xml:space="preserve"> района</w:t>
      </w:r>
      <w:proofErr w:type="gramStart"/>
      <w:r w:rsidR="00356097">
        <w:t xml:space="preserve"> </w:t>
      </w:r>
      <w:r w:rsidRPr="00E83356">
        <w:t>.</w:t>
      </w:r>
      <w:proofErr w:type="gramEnd"/>
    </w:p>
    <w:p w:rsidR="00CE4CD5" w:rsidRPr="00E83356" w:rsidRDefault="00CE4CD5" w:rsidP="002C3DAB">
      <w:pPr>
        <w:ind w:firstLine="567"/>
        <w:jc w:val="both"/>
      </w:pPr>
      <w:r w:rsidRPr="00E83356">
        <w:t xml:space="preserve">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w:t>
      </w:r>
    </w:p>
    <w:p w:rsidR="00CE4CD5" w:rsidRPr="00E83356" w:rsidRDefault="00CE4CD5" w:rsidP="002C3DAB">
      <w:pPr>
        <w:ind w:firstLine="567"/>
        <w:jc w:val="both"/>
      </w:pPr>
      <w:r w:rsidRPr="00E83356">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 соответствии нормативными актами муниципального образования.</w:t>
      </w:r>
    </w:p>
    <w:p w:rsidR="00CE4CD5" w:rsidRPr="00E83356" w:rsidRDefault="00CE4CD5" w:rsidP="002C3DAB">
      <w:pPr>
        <w:ind w:firstLine="567"/>
        <w:jc w:val="both"/>
      </w:pPr>
      <w:r w:rsidRPr="00E83356">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 Размер восстановительной стоимости зеленых насаждений и место посадок определяются администрацией муниципального образования. Восстановительная стоимость зеленых насаждений зачисляется в бюджет муниципального образования.</w:t>
      </w:r>
    </w:p>
    <w:p w:rsidR="00CE4CD5" w:rsidRPr="00E83356" w:rsidRDefault="00CE4CD5" w:rsidP="002C3DAB">
      <w:pPr>
        <w:jc w:val="both"/>
      </w:pPr>
      <w:r w:rsidRPr="00E83356">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w:t>
      </w:r>
      <w:r w:rsidRPr="00E83356">
        <w:lastRenderedPageBreak/>
        <w:t>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roofErr w:type="gramStart"/>
      <w:r w:rsidRPr="00E83356">
        <w:t>.»</w:t>
      </w:r>
      <w:proofErr w:type="gramEnd"/>
    </w:p>
    <w:p w:rsidR="00CE4CD5" w:rsidRPr="00E83356" w:rsidRDefault="00CE4CD5" w:rsidP="009214D7">
      <w:pPr>
        <w:jc w:val="both"/>
      </w:pPr>
      <w:r w:rsidRPr="00E83356">
        <w:t xml:space="preserve">     б)  Вопросы целесообразности сноса (вырубки) и обрезки деревьев на территории </w:t>
      </w:r>
      <w:proofErr w:type="spellStart"/>
      <w:r w:rsidR="002C3DAB" w:rsidRPr="00E83356">
        <w:rPr>
          <w:color w:val="000000"/>
        </w:rPr>
        <w:t>Городенсого</w:t>
      </w:r>
      <w:proofErr w:type="spellEnd"/>
      <w:r w:rsidR="002C3DAB" w:rsidRPr="00E83356">
        <w:rPr>
          <w:color w:val="000000"/>
        </w:rPr>
        <w:t xml:space="preserve"> сельсовета</w:t>
      </w:r>
      <w:r w:rsidR="002C3DAB" w:rsidRPr="00E83356">
        <w:t xml:space="preserve">  Льговского</w:t>
      </w:r>
      <w:r w:rsidRPr="00E83356">
        <w:t xml:space="preserve"> района Курской области рассматривает Комиссия по оценке целесообразности сноса (вырубки) и обрезки деревьев на территории </w:t>
      </w:r>
      <w:r w:rsidR="00A61B56">
        <w:t>Большеугонского</w:t>
      </w:r>
      <w:r w:rsidRPr="00E83356">
        <w:t xml:space="preserve"> сельсовета </w:t>
      </w:r>
      <w:r w:rsidR="009214D7" w:rsidRPr="00E83356">
        <w:t>Льговского</w:t>
      </w:r>
      <w:r w:rsidR="00A61B56">
        <w:t xml:space="preserve"> района</w:t>
      </w:r>
      <w:proofErr w:type="gramStart"/>
      <w:r w:rsidR="00A61B56">
        <w:t xml:space="preserve"> </w:t>
      </w:r>
      <w:r w:rsidRPr="00E83356">
        <w:t>.</w:t>
      </w:r>
      <w:proofErr w:type="gramEnd"/>
      <w:r w:rsidRPr="00E83356">
        <w:t xml:space="preserve"> В состав комиссии  включается лицо, обладающее  специальными познаниями  для  оценки состояния деревьев, в том числе  лесных  насаждений. </w:t>
      </w:r>
    </w:p>
    <w:p w:rsidR="00CE4CD5" w:rsidRPr="00E83356" w:rsidRDefault="00CE4CD5" w:rsidP="009214D7">
      <w:pPr>
        <w:autoSpaceDE w:val="0"/>
        <w:autoSpaceDN w:val="0"/>
        <w:adjustRightInd w:val="0"/>
        <w:ind w:firstLine="540"/>
        <w:jc w:val="both"/>
      </w:pPr>
      <w:r w:rsidRPr="00E83356">
        <w:t xml:space="preserve">   На основании поступившего заявления Комиссией по оценке целесообразности сноса (вырубки) и обрезки деревьев на территории  </w:t>
      </w:r>
      <w:r w:rsidR="00356097">
        <w:t>Большеугонского</w:t>
      </w:r>
      <w:r w:rsidRPr="00E83356">
        <w:t xml:space="preserve">  сельсовета</w:t>
      </w:r>
      <w:r w:rsidR="009214D7" w:rsidRPr="00E83356">
        <w:t xml:space="preserve"> Льговского</w:t>
      </w:r>
      <w:r w:rsidR="00356097">
        <w:t xml:space="preserve"> района </w:t>
      </w:r>
      <w:r w:rsidRPr="00E83356">
        <w:t xml:space="preserve"> производится комиссионное обследование указанных в заявлении деревьев.</w:t>
      </w:r>
    </w:p>
    <w:p w:rsidR="00CE4CD5" w:rsidRPr="00E83356" w:rsidRDefault="00CE4CD5" w:rsidP="009214D7">
      <w:pPr>
        <w:autoSpaceDE w:val="0"/>
        <w:autoSpaceDN w:val="0"/>
        <w:adjustRightInd w:val="0"/>
        <w:ind w:firstLine="540"/>
        <w:jc w:val="both"/>
      </w:pPr>
      <w:r w:rsidRPr="00E83356">
        <w:t xml:space="preserve">  Снос (вырубка) и обрезка деревьев на территории </w:t>
      </w:r>
      <w:r w:rsidR="00356097">
        <w:t>Большеугонского</w:t>
      </w:r>
      <w:r w:rsidR="009214D7" w:rsidRPr="00E83356">
        <w:t xml:space="preserve">  сельсовета Льговского района </w:t>
      </w:r>
      <w:r w:rsidRPr="00E83356">
        <w:t xml:space="preserve"> допускается только после выдачи подписанного Главой </w:t>
      </w:r>
      <w:r w:rsidR="009214D7" w:rsidRPr="00E83356">
        <w:t xml:space="preserve"> </w:t>
      </w:r>
      <w:r w:rsidR="00356097">
        <w:t>Большеугонского</w:t>
      </w:r>
      <w:r w:rsidR="009214D7" w:rsidRPr="00E83356">
        <w:t xml:space="preserve">  сельсовета Льговского района </w:t>
      </w:r>
      <w:r w:rsidRPr="00E83356">
        <w:t xml:space="preserve"> письменного разрешения на основании решения комиссии по оценке целесообразности сноса (вырубки) и обрезки деревьев на территории </w:t>
      </w:r>
      <w:r w:rsidR="00356097">
        <w:t>Большеугонского</w:t>
      </w:r>
      <w:r w:rsidR="009214D7" w:rsidRPr="00E83356">
        <w:t xml:space="preserve">  сельсовета Льговского района</w:t>
      </w:r>
      <w:proofErr w:type="gramStart"/>
      <w:r w:rsidR="009214D7" w:rsidRPr="00E83356">
        <w:t xml:space="preserve"> </w:t>
      </w:r>
      <w:r w:rsidRPr="00E83356">
        <w:t>.</w:t>
      </w:r>
      <w:proofErr w:type="gramEnd"/>
      <w:r w:rsidRPr="00E83356">
        <w:t>»</w:t>
      </w:r>
    </w:p>
    <w:p w:rsidR="00CE4CD5" w:rsidRPr="00E83356" w:rsidRDefault="00CE4CD5" w:rsidP="00CE4CD5">
      <w:pPr>
        <w:pStyle w:val="a7"/>
        <w:shd w:val="clear" w:color="auto" w:fill="FFFFFF"/>
        <w:spacing w:before="30" w:beforeAutospacing="0" w:after="30" w:afterAutospacing="0"/>
        <w:jc w:val="both"/>
        <w:rPr>
          <w:color w:val="000000"/>
        </w:rPr>
      </w:pPr>
    </w:p>
    <w:p w:rsidR="00CE4CD5" w:rsidRPr="00E83356" w:rsidRDefault="00CE4CD5" w:rsidP="00CE4CD5">
      <w:pPr>
        <w:pStyle w:val="a7"/>
        <w:shd w:val="clear" w:color="auto" w:fill="FFFFFF"/>
        <w:spacing w:before="30" w:beforeAutospacing="0" w:after="30" w:afterAutospacing="0"/>
        <w:jc w:val="both"/>
        <w:rPr>
          <w:color w:val="000000"/>
        </w:rPr>
      </w:pP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VI. Установка и содержание малых архитектурных форм и объектов мелкорозничной (торговой) сети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6.1. Установка и эксплуатация объектов мелкорозничной торговли на территории </w:t>
      </w:r>
      <w:r w:rsidR="00356097">
        <w:t>Большеугонского</w:t>
      </w:r>
      <w:r w:rsidR="009214D7" w:rsidRPr="00E83356">
        <w:t xml:space="preserve">  сельсовета Льговского района </w:t>
      </w:r>
      <w:r w:rsidRPr="00E83356">
        <w:rPr>
          <w:color w:val="000000"/>
        </w:rPr>
        <w:t xml:space="preserve"> производятся  по согласованию с органом местного самоуправления.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6.2. Владельцы малых архитектурных форм и объектов мелкорозничной (торговой) сети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6.2.1. Содержать малые архитектурные формы, производить их ремонт и окраску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6.2.2. </w:t>
      </w:r>
      <w:proofErr w:type="gramStart"/>
      <w:r w:rsidRPr="00E83356">
        <w:rPr>
          <w:color w:val="000000"/>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6.3.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6.3.2. Размещать объекты мелкорозничной (торговой) сети на транзитной части тротуаров и пешеходных путей</w:t>
      </w:r>
    </w:p>
    <w:p w:rsidR="00CE4CD5" w:rsidRPr="00E83356" w:rsidRDefault="00CE4CD5" w:rsidP="00CE4CD5">
      <w:pPr>
        <w:pStyle w:val="a7"/>
        <w:shd w:val="clear" w:color="auto" w:fill="FFFFFF"/>
        <w:spacing w:before="30" w:beforeAutospacing="0" w:after="30" w:afterAutospacing="0"/>
        <w:jc w:val="center"/>
        <w:rPr>
          <w:color w:val="000000"/>
          <w:sz w:val="32"/>
          <w:szCs w:val="32"/>
        </w:rPr>
      </w:pPr>
      <w:r w:rsidRPr="00E83356">
        <w:rPr>
          <w:rStyle w:val="a8"/>
          <w:color w:val="000000"/>
          <w:sz w:val="32"/>
          <w:szCs w:val="32"/>
        </w:rPr>
        <w:t>VII. Размещение и эксплуатация объектов наружной рекламы и информации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E83356">
        <w:rPr>
          <w:color w:val="000000"/>
        </w:rPr>
        <w:t>Р</w:t>
      </w:r>
      <w:proofErr w:type="gramEnd"/>
      <w:r w:rsidRPr="00E83356">
        <w:rPr>
          <w:color w:val="000000"/>
        </w:rPr>
        <w:t xml:space="preserve"> 52044.</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w:t>
      </w:r>
      <w:r w:rsidRPr="00E83356">
        <w:rPr>
          <w:color w:val="000000"/>
        </w:rPr>
        <w:lastRenderedPageBreak/>
        <w:t xml:space="preserve">отключения уличного освещения, но не позднее наступления светового дня, обеспечивать своевременную замену перегоревших </w:t>
      </w:r>
      <w:proofErr w:type="spellStart"/>
      <w:r w:rsidRPr="00E83356">
        <w:rPr>
          <w:color w:val="000000"/>
        </w:rPr>
        <w:t>газасветовых</w:t>
      </w:r>
      <w:proofErr w:type="spellEnd"/>
      <w:r w:rsidRPr="00E83356">
        <w:rPr>
          <w:color w:val="000000"/>
        </w:rPr>
        <w:t xml:space="preserve"> трубок и электроламп.</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7.3. В случае неисправности отдельных знаков реклама или вывески должны выключаться полностью. Вывески должны </w:t>
      </w:r>
      <w:proofErr w:type="gramStart"/>
      <w:r w:rsidRPr="00E83356">
        <w:rPr>
          <w:color w:val="000000"/>
        </w:rPr>
        <w:t>находится</w:t>
      </w:r>
      <w:proofErr w:type="gramEnd"/>
      <w:r w:rsidRPr="00E83356">
        <w:rPr>
          <w:color w:val="000000"/>
        </w:rPr>
        <w:t xml:space="preserve"> в чистом и опрятном состоянии.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7.4. Витрины должны быть оборудованы специальными осветительными приборами.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7.5. Расклейка газет, афиш, плакатов, различного рода объявлений и реклам разрешается только на специально установленных стендах.</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E83356">
        <w:rPr>
          <w:color w:val="000000"/>
        </w:rPr>
        <w:t xml:space="preserve"> Лицо, расклеившее газеты, афиши, плакаты, различного рода объявления в неустановленных местах обязано обеспечить их удаление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7.8. </w:t>
      </w:r>
      <w:proofErr w:type="gramStart"/>
      <w:r w:rsidRPr="00E83356">
        <w:rPr>
          <w:color w:val="000000"/>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Лицо, нанесшее такие надписи и (или) графические изображения, обязано обеспечить их удаление. В случае</w:t>
      </w:r>
      <w:proofErr w:type="gramStart"/>
      <w:r w:rsidRPr="00E83356">
        <w:rPr>
          <w:color w:val="000000"/>
        </w:rPr>
        <w:t>,</w:t>
      </w:r>
      <w:proofErr w:type="gramEnd"/>
      <w:r w:rsidRPr="00E83356">
        <w:rPr>
          <w:color w:val="000000"/>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E83356">
        <w:rPr>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VIII. Внешний вид и содержание фасадов зданий и сооружений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8.2. Объектами обязательного согласования архитектурно-градостроительного облика на территории муниципального образования,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w:t>
      </w:r>
      <w:proofErr w:type="spellStart"/>
      <w:r w:rsidRPr="00E83356">
        <w:rPr>
          <w:color w:val="000000"/>
        </w:rPr>
        <w:t>Правилам</w:t>
      </w:r>
      <w:proofErr w:type="gramStart"/>
      <w:r w:rsidRPr="00E83356">
        <w:rPr>
          <w:color w:val="000000"/>
        </w:rPr>
        <w:t>.С</w:t>
      </w:r>
      <w:proofErr w:type="gramEnd"/>
      <w:r w:rsidRPr="00E83356">
        <w:rPr>
          <w:color w:val="000000"/>
        </w:rPr>
        <w:t>огласование</w:t>
      </w:r>
      <w:proofErr w:type="spellEnd"/>
      <w:r w:rsidRPr="00E83356">
        <w:rPr>
          <w:color w:val="000000"/>
        </w:rPr>
        <w:t xml:space="preserve"> осуществляется архитектором администрации </w:t>
      </w:r>
      <w:r w:rsidR="009214D7" w:rsidRPr="00E83356">
        <w:rPr>
          <w:color w:val="000000"/>
        </w:rPr>
        <w:t>Льговск</w:t>
      </w:r>
      <w:r w:rsidRPr="00E83356">
        <w:rPr>
          <w:color w:val="000000"/>
        </w:rPr>
        <w:t xml:space="preserve">ого района Курской области в порядке предоставления муниципальной услуги "Выдача разрешения на строительство" в соответствии с </w:t>
      </w:r>
      <w:r w:rsidRPr="00E83356">
        <w:rPr>
          <w:color w:val="000000"/>
        </w:rPr>
        <w:lastRenderedPageBreak/>
        <w:t>утвержденным административным регламентом администрации муниципального района.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8.3. </w:t>
      </w:r>
      <w:proofErr w:type="gramStart"/>
      <w:r w:rsidRPr="00E83356">
        <w:rPr>
          <w:color w:val="000000"/>
        </w:rPr>
        <w:t>Архитектурное решение</w:t>
      </w:r>
      <w:proofErr w:type="gramEnd"/>
      <w:r w:rsidRPr="00E83356">
        <w:rPr>
          <w:color w:val="000000"/>
        </w:rPr>
        <w:t xml:space="preserve"> фасада является индивидуальным и разрабатывается применимо к конкретному объекту с учетом:</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местоположения объекта в структуре населенного пункта, микрорайона, квартала;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зон визуального восприятия (участие в формировании силуэта застройки);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типа окружающей застройки;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архитектурной колористки окружающей застройки.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w:t>
      </w:r>
      <w:proofErr w:type="gramStart"/>
      <w:r w:rsidRPr="00E83356">
        <w:rPr>
          <w:color w:val="000000"/>
        </w:rPr>
        <w:t>архитектурное решение</w:t>
      </w:r>
      <w:proofErr w:type="gramEnd"/>
      <w:r w:rsidRPr="00E83356">
        <w:rPr>
          <w:color w:val="000000"/>
        </w:rPr>
        <w:t xml:space="preserve"> для всего здания, утвержденное в установленном порядке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8.7. Формирование </w:t>
      </w:r>
      <w:proofErr w:type="gramStart"/>
      <w:r w:rsidRPr="00E83356">
        <w:rPr>
          <w:color w:val="000000"/>
        </w:rPr>
        <w:t>архитектурного решения</w:t>
      </w:r>
      <w:proofErr w:type="gramEnd"/>
      <w:r w:rsidRPr="00E83356">
        <w:rPr>
          <w:color w:val="000000"/>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8.8. Содержание фасадов зданий, сооружений включае</w:t>
      </w:r>
      <w:proofErr w:type="gramStart"/>
      <w:r w:rsidRPr="00E83356">
        <w:rPr>
          <w:color w:val="000000"/>
        </w:rPr>
        <w:t>т-</w:t>
      </w:r>
      <w:proofErr w:type="gramEnd"/>
      <w:r w:rsidRPr="00E83356">
        <w:rPr>
          <w:color w:val="00000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отмасток, приямков цокольных окон и входов в подвалы и иных конструктивных элементов;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обеспечение наличия и содержания в исправном состоянии водостоков, водосточных труб и сливов;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очистку от снега и льда крыш и козырьков, удаление наледи, снега и сосулек с карнизов, балконов и лоджий;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герметизацию, заделку и расшивку швов, трещин и выбоин;</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поддержание в исправном состоянии размещенного на фасаде электроосвещения и включение его с наступлением темноты;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очистку от надписей, рисунков, объявлений, плакатов и иной информационно-печатной продукции, а также нанесенных граффити.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8.9. В состав элементов фасадов зданий, подлежащих содержанию, входят: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приямки, входы в подвальные помещения и </w:t>
      </w:r>
      <w:proofErr w:type="spellStart"/>
      <w:r w:rsidRPr="00E83356">
        <w:rPr>
          <w:color w:val="000000"/>
        </w:rPr>
        <w:t>мусоракамер</w:t>
      </w:r>
      <w:proofErr w:type="gramStart"/>
      <w:r w:rsidRPr="00E83356">
        <w:rPr>
          <w:color w:val="000000"/>
        </w:rPr>
        <w:t>ы</w:t>
      </w:r>
      <w:proofErr w:type="spellEnd"/>
      <w:r w:rsidRPr="00E83356">
        <w:rPr>
          <w:color w:val="000000"/>
        </w:rPr>
        <w:t>-</w:t>
      </w:r>
      <w:proofErr w:type="gramEnd"/>
      <w:r w:rsidRPr="00E83356">
        <w:rPr>
          <w:color w:val="000000"/>
        </w:rPr>
        <w:t xml:space="preserve"> входные группы (ступени, площадки, перила, козырьки над входом, ограждения, стены, двери и др.);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цоколь и </w:t>
      </w:r>
      <w:proofErr w:type="spellStart"/>
      <w:r w:rsidRPr="00E83356">
        <w:rPr>
          <w:color w:val="000000"/>
        </w:rPr>
        <w:t>отмостка</w:t>
      </w:r>
      <w:proofErr w:type="spell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плоскости стен;</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выступающие элементы фасадов (балконы, лоджии, эркеры, карнизы и др.);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кровли, включая вентиляционные и дымовые трубы, ограждающие решетки, выходы на кровлю и т.д.;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архитектурные детали и облицовка (колонны, пилястры, розетки, капители, фризы, пояски и др.);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водосточные трубы, включая воронки;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парапетные и оконные ограждения, решетки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металлическая отделка окон, балконов, поясков, выступов цоколя, свесов и т.п.;</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навесные металлические конструкции (</w:t>
      </w:r>
      <w:proofErr w:type="spellStart"/>
      <w:r w:rsidRPr="00E83356">
        <w:rPr>
          <w:color w:val="000000"/>
        </w:rPr>
        <w:t>флагодержатели</w:t>
      </w:r>
      <w:proofErr w:type="spellEnd"/>
      <w:r w:rsidRPr="00E83356">
        <w:rPr>
          <w:color w:val="000000"/>
        </w:rPr>
        <w:t>, анкеры, пожарные лестницы, вентиляционное оборудование и т.п.);</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горизонтальные и вертикальные швы между панелями и блоками (фасады крупнопанельных и крупноблочных зданий);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стекла, рамы, балконные двери;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стационарные ограждения, прилегающие к зданиям.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8.10. </w:t>
      </w:r>
      <w:proofErr w:type="gramStart"/>
      <w:r w:rsidRPr="00E83356">
        <w:rPr>
          <w:color w:val="000000"/>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E83356">
        <w:rPr>
          <w:color w:val="000000"/>
        </w:rPr>
        <w:t xml:space="preserve"> эксплуатации зданий (сооружений), настоящими Правилами и нормативными правовыми актами муниципального образования.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изменение фасада здания (сооружения) в нарушение требований, установленных пунктом 3.2. настоящих Прави</w:t>
      </w:r>
      <w:proofErr w:type="gramStart"/>
      <w:r w:rsidRPr="00E83356">
        <w:rPr>
          <w:color w:val="000000"/>
        </w:rPr>
        <w:t>л-</w:t>
      </w:r>
      <w:proofErr w:type="gramEnd"/>
      <w:r w:rsidRPr="00E83356">
        <w:rPr>
          <w:color w:val="000000"/>
        </w:rPr>
        <w:t xml:space="preserve">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 уничтожение, порча, искажение конструктивных элементов и архитектурных деталей фасадов зданий (сооружений);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размещение на фасаде здания (сооружения) рекламных конструкций с нарушением требований Федерального закона от 13.03.2006 N 38-ФЗ "О рекламе";</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самовольное произведение надписей на фасадах зданий (сооружений);-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использование </w:t>
      </w:r>
      <w:proofErr w:type="spellStart"/>
      <w:r w:rsidRPr="00E83356">
        <w:rPr>
          <w:color w:val="000000"/>
        </w:rPr>
        <w:t>профнастила</w:t>
      </w:r>
      <w:proofErr w:type="spellEnd"/>
      <w:r w:rsidRPr="00E83356">
        <w:rPr>
          <w:color w:val="000000"/>
        </w:rPr>
        <w:t xml:space="preserve">, </w:t>
      </w:r>
      <w:proofErr w:type="spellStart"/>
      <w:r w:rsidRPr="00E83356">
        <w:rPr>
          <w:color w:val="000000"/>
        </w:rPr>
        <w:t>металлопрофилей</w:t>
      </w:r>
      <w:proofErr w:type="spellEnd"/>
      <w:r w:rsidRPr="00E83356">
        <w:rPr>
          <w:color w:val="000000"/>
        </w:rPr>
        <w:t xml:space="preserve">, металлических листов и других подобных материалов для облицовки фасадов зданий (сооружений) (за исключением </w:t>
      </w:r>
      <w:r w:rsidRPr="00E83356">
        <w:rPr>
          <w:color w:val="000000"/>
        </w:rPr>
        <w:lastRenderedPageBreak/>
        <w:t>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размещение наружных кондиционеров и антенн на архитектурных деталях, элементах декора, поверхностях с ценной архитектурной отделкой.</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8.12. </w:t>
      </w:r>
      <w:proofErr w:type="gramStart"/>
      <w:r w:rsidRPr="00E83356">
        <w:rPr>
          <w:color w:val="000000"/>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8.13. При осуществлении работ по благоустройству прилегающих к зданию (сооружению) территорий (тротуаров, </w:t>
      </w:r>
      <w:proofErr w:type="spellStart"/>
      <w:r w:rsidRPr="00E83356">
        <w:rPr>
          <w:color w:val="000000"/>
        </w:rPr>
        <w:t>отмосток</w:t>
      </w:r>
      <w:proofErr w:type="spellEnd"/>
      <w:r w:rsidRPr="00E83356">
        <w:rPr>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E83356">
        <w:rPr>
          <w:color w:val="000000"/>
        </w:rPr>
        <w:t>отмосток</w:t>
      </w:r>
      <w:proofErr w:type="spell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8.14. При проектировании входных групп, изменении фасадов зданий, сооружений не допускается:- закрытие существующих декоративных, архитектурных и художественных элементов фасада элементами входной группы, новой отделкой и рекламой;- устройство опорных элементов (в </w:t>
      </w:r>
      <w:proofErr w:type="spellStart"/>
      <w:r w:rsidRPr="00E83356">
        <w:rPr>
          <w:color w:val="000000"/>
        </w:rPr>
        <w:t>т.ч</w:t>
      </w:r>
      <w:proofErr w:type="spellEnd"/>
      <w:r w:rsidRPr="00E83356">
        <w:rPr>
          <w:color w:val="000000"/>
        </w:rPr>
        <w:t>. колонн, стоек), препятствующих движению пешеходов;- прокладка сетей инженерно-технического обеспечения открытым способом по фасаду здания, выходящему на улицу.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8.16. Собственники или наниматели индивидуальных жилых домов, если иное не предусмотрено законом или договором,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иметь на жилом доме номерной знак и поддерживать его в исправном состоянии;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включать фонари освещения в темное время суток (при их наличии);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содержать в порядке территорию домовладения и обеспечивать надлежащее санитарное состояние прилегающей территории;</w:t>
      </w:r>
      <w:r w:rsidRPr="00E83356">
        <w:rPr>
          <w:color w:val="00000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очищать канавы и трубы для стока воды, в весенний период обеспечивать проход талых вод;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E83356">
        <w:rPr>
          <w:color w:val="000000"/>
        </w:rPr>
        <w:t>канализования</w:t>
      </w:r>
      <w:proofErr w:type="spellEnd"/>
      <w:r w:rsidRPr="00E83356">
        <w:rPr>
          <w:color w:val="000000"/>
        </w:rPr>
        <w:t xml:space="preserve"> местную канализацию, выгребную яму, туалет, регулярно производить их очистку и дезинфекцию;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обеспечить своевременный сбор и вывоз твердых бытовых и крупногабаритных отходов в соответствии с установленным порядком.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8.18. На территории индивидуальной жилой застройки не допускается: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размещать ограждение за границами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сжигать листву, любые виды отходов и мусор на территориях домовладений и на прилегающих к ним территориях;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складировать уголь, тару, дрова, крупногабаритные отходы, строительные материалы за территорией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мыть транспортные средства за территорией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строить дворовые постройки, обустраивать выгребные ямы за территорией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разрушать и портить элементы благоустройства территории, засорять водоемы;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хранить разукомплектованное (неисправное) транспортное средство за территорией домовладения;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w:t>
      </w:r>
      <w:proofErr w:type="gramStart"/>
      <w:r w:rsidRPr="00E83356">
        <w:rPr>
          <w:color w:val="000000"/>
        </w:rPr>
        <w:t>захламлять</w:t>
      </w:r>
      <w:proofErr w:type="gramEnd"/>
      <w:r w:rsidRPr="00E83356">
        <w:rPr>
          <w:color w:val="000000"/>
        </w:rPr>
        <w:t xml:space="preserve"> прилегающую территорию любыми отходами.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8.20. В целях проведения работ по благоустройству предусматривается применение различных видов ограждений: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по назначению (</w:t>
      </w:r>
      <w:proofErr w:type="gramStart"/>
      <w:r w:rsidRPr="00E83356">
        <w:rPr>
          <w:color w:val="000000"/>
        </w:rPr>
        <w:t>декоративные</w:t>
      </w:r>
      <w:proofErr w:type="gramEnd"/>
      <w:r w:rsidRPr="00E83356">
        <w:rPr>
          <w:color w:val="000000"/>
        </w:rPr>
        <w:t>, защитные);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по высоте (низкие - 0,3-1,0 м, средние - 1,1-1,7 м, высокие - 1,8 м и выше);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по виду материала их изготовления; по степени проницаемости для взгляда (прозрачные, глухие);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по степени стационарности (постоянные, временные, передвижные).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8.22. Ограждения, в том числе в кварталах индивидуальной застройки, должны быть окрашены в естественные тона металла, камня, дерева.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8.23. Не допускается: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установка ограждений из бытовых отходов и их элементов;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проектирование глухих и железобетонных ограждений на территориях рекреационного, общественного назначения;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использование </w:t>
      </w:r>
      <w:proofErr w:type="spellStart"/>
      <w:r w:rsidRPr="00E83356">
        <w:rPr>
          <w:color w:val="000000"/>
        </w:rPr>
        <w:t>профлиста</w:t>
      </w:r>
      <w:proofErr w:type="spellEnd"/>
      <w:r w:rsidRPr="00E83356">
        <w:rPr>
          <w:color w:val="000000"/>
        </w:rPr>
        <w:t xml:space="preserve">, </w:t>
      </w:r>
      <w:proofErr w:type="spellStart"/>
      <w:r w:rsidRPr="00E83356">
        <w:rPr>
          <w:color w:val="000000"/>
        </w:rPr>
        <w:t>сайдинга</w:t>
      </w:r>
      <w:proofErr w:type="spellEnd"/>
      <w:r w:rsidRPr="00E83356">
        <w:rPr>
          <w:color w:val="000000"/>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использование деталей ограждений, способных вызвать порчу имущества граждан;</w:t>
      </w:r>
    </w:p>
    <w:p w:rsidR="00CE4CD5" w:rsidRPr="00E83356" w:rsidRDefault="00CE4CD5" w:rsidP="00CE4CD5">
      <w:pPr>
        <w:pStyle w:val="a7"/>
        <w:shd w:val="clear" w:color="auto" w:fill="FFFFFF"/>
        <w:spacing w:before="30" w:beforeAutospacing="0" w:after="30" w:afterAutospacing="0"/>
        <w:jc w:val="both"/>
        <w:rPr>
          <w:rStyle w:val="a8"/>
          <w:color w:val="000000"/>
        </w:rPr>
      </w:pPr>
      <w:r w:rsidRPr="00E83356">
        <w:rPr>
          <w:color w:val="000000"/>
        </w:rPr>
        <w:t>- окраска ограждений в интенсивные тона (синий, красный и т.д.).</w:t>
      </w:r>
    </w:p>
    <w:p w:rsidR="00CE4CD5" w:rsidRPr="00E83356" w:rsidRDefault="00CE4CD5" w:rsidP="00CE4CD5">
      <w:pPr>
        <w:pStyle w:val="a7"/>
        <w:shd w:val="clear" w:color="auto" w:fill="FFFFFF"/>
        <w:spacing w:before="30" w:beforeAutospacing="0" w:after="30" w:afterAutospacing="0"/>
        <w:jc w:val="center"/>
        <w:rPr>
          <w:color w:val="000000"/>
          <w:sz w:val="32"/>
          <w:szCs w:val="32"/>
        </w:rPr>
      </w:pPr>
      <w:r w:rsidRPr="00E83356">
        <w:rPr>
          <w:rStyle w:val="a8"/>
          <w:color w:val="000000"/>
          <w:sz w:val="32"/>
          <w:szCs w:val="32"/>
        </w:rPr>
        <w:lastRenderedPageBreak/>
        <w:t>IX. Территории автостоянок, автозаправочных станций, организаций автосервиса, автомастерских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9.1. Собственники, владельцы, арендаторы автостоянок, автозаправочных станций, организаций автосервиса, автомастерских обеспечивают: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содержание оборудования и ограждений объектов в исправном состоянии, своевременное проведение необходимого ремонта и покраски;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ежедневное проведение уборки территорий объектов и прилегающих территорий;</w:t>
      </w:r>
      <w:r w:rsidRPr="00E83356">
        <w:rPr>
          <w:color w:val="000000"/>
        </w:rPr>
        <w:br/>
        <w:t>- в летний период проведение покоса сорной растительности на прилегающей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E83356">
        <w:rPr>
          <w:color w:val="000000"/>
        </w:rPr>
        <w:t>противогололедными</w:t>
      </w:r>
      <w:proofErr w:type="spellEnd"/>
      <w:r w:rsidRPr="00E83356">
        <w:rPr>
          <w:color w:val="000000"/>
        </w:rPr>
        <w:t xml:space="preserve"> реагентами;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указанные лица должны иметь документальное подтверждение вывоза отходов в соответствии с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9.2. </w:t>
      </w:r>
      <w:proofErr w:type="spellStart"/>
      <w:r w:rsidRPr="00E83356">
        <w:rPr>
          <w:color w:val="000000"/>
        </w:rPr>
        <w:t>Автогаражи</w:t>
      </w:r>
      <w:proofErr w:type="spellEnd"/>
      <w:r w:rsidRPr="00E83356">
        <w:rPr>
          <w:color w:val="000000"/>
        </w:rPr>
        <w:t>, гаражно-строительные кооперативы обеспечивают: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содержание в чистоте, проведение уборки территорий объектов и закрепленных территорий;</w:t>
      </w:r>
    </w:p>
    <w:p w:rsidR="00CE4CD5" w:rsidRPr="000F4589" w:rsidRDefault="00CE4CD5" w:rsidP="00CE4CD5">
      <w:pPr>
        <w:pStyle w:val="a7"/>
        <w:shd w:val="clear" w:color="auto" w:fill="FFFFFF"/>
        <w:spacing w:before="30" w:beforeAutospacing="0" w:after="30" w:afterAutospacing="0"/>
        <w:jc w:val="both"/>
        <w:rPr>
          <w:color w:val="000000"/>
        </w:rPr>
      </w:pPr>
      <w:r w:rsidRPr="000F4589">
        <w:rPr>
          <w:color w:val="000000"/>
        </w:rPr>
        <w:t>- в летний период проведение покоса сорной растительности на закрепленной территории;</w:t>
      </w:r>
    </w:p>
    <w:p w:rsidR="00CE4CD5" w:rsidRPr="000F4589" w:rsidRDefault="00CE4CD5" w:rsidP="00CE4CD5">
      <w:pPr>
        <w:pStyle w:val="a7"/>
        <w:shd w:val="clear" w:color="auto" w:fill="FFFFFF"/>
        <w:spacing w:before="30" w:beforeAutospacing="0" w:after="30" w:afterAutospacing="0"/>
        <w:jc w:val="both"/>
        <w:rPr>
          <w:color w:val="000000"/>
        </w:rPr>
      </w:pPr>
      <w:r w:rsidRPr="000F4589">
        <w:rPr>
          <w:color w:val="00000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0F4589">
        <w:rPr>
          <w:color w:val="000000"/>
        </w:rPr>
        <w:t>противогололедными</w:t>
      </w:r>
      <w:proofErr w:type="spellEnd"/>
      <w:r w:rsidRPr="000F4589">
        <w:rPr>
          <w:color w:val="000000"/>
        </w:rPr>
        <w:t xml:space="preserve"> реагентами;</w:t>
      </w:r>
    </w:p>
    <w:p w:rsidR="00CE4CD5" w:rsidRPr="000F4589" w:rsidRDefault="00CE4CD5" w:rsidP="00CE4CD5">
      <w:pPr>
        <w:pStyle w:val="a7"/>
        <w:shd w:val="clear" w:color="auto" w:fill="FFFFFF"/>
        <w:spacing w:before="30" w:beforeAutospacing="0" w:after="30" w:afterAutospacing="0"/>
        <w:jc w:val="both"/>
        <w:rPr>
          <w:color w:val="000000"/>
        </w:rPr>
      </w:pPr>
      <w:r w:rsidRPr="000F4589">
        <w:rPr>
          <w:color w:val="000000"/>
        </w:rPr>
        <w:t>- сбор и регулярный вывоз в установленные места накапливающихся на объектах отходов.</w:t>
      </w:r>
    </w:p>
    <w:p w:rsidR="00CE4CD5" w:rsidRPr="00E83356" w:rsidRDefault="00CE4CD5" w:rsidP="00CE4CD5">
      <w:pPr>
        <w:pStyle w:val="a7"/>
        <w:shd w:val="clear" w:color="auto" w:fill="FFFFFF"/>
        <w:spacing w:before="30" w:beforeAutospacing="0" w:after="30" w:afterAutospacing="0"/>
        <w:jc w:val="center"/>
        <w:rPr>
          <w:color w:val="000000"/>
          <w:sz w:val="32"/>
          <w:szCs w:val="32"/>
        </w:rPr>
      </w:pPr>
      <w:r w:rsidRPr="00E83356">
        <w:rPr>
          <w:rStyle w:val="a8"/>
          <w:color w:val="000000"/>
          <w:sz w:val="32"/>
          <w:szCs w:val="32"/>
        </w:rPr>
        <w:t>X. Освещение территории поселения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10.2. В перечень работ специализированных организаций, занимающихся обеспечением уличного освещения, входит</w:t>
      </w:r>
      <w:proofErr w:type="gramStart"/>
      <w:r w:rsidRPr="00E83356">
        <w:rPr>
          <w:color w:val="000000"/>
        </w:rPr>
        <w:t>:-</w:t>
      </w:r>
      <w:proofErr w:type="gramEnd"/>
      <w:r w:rsidRPr="00E83356">
        <w:rPr>
          <w:color w:val="00000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экономное использование электроэнергии и средств, выделяемых на содержание установок наружного освещения</w:t>
      </w:r>
      <w:proofErr w:type="gramStart"/>
      <w:r w:rsidRPr="00E83356">
        <w:rPr>
          <w:color w:val="000000"/>
        </w:rPr>
        <w:t>.</w:t>
      </w:r>
      <w:proofErr w:type="gramEnd"/>
      <w:r w:rsidRPr="00E83356">
        <w:rPr>
          <w:color w:val="000000"/>
        </w:rPr>
        <w:t xml:space="preserve">- </w:t>
      </w:r>
      <w:proofErr w:type="gramStart"/>
      <w:r w:rsidRPr="00E83356">
        <w:rPr>
          <w:color w:val="000000"/>
        </w:rPr>
        <w:t>з</w:t>
      </w:r>
      <w:proofErr w:type="gramEnd"/>
      <w:r w:rsidRPr="00E83356">
        <w:rPr>
          <w:color w:val="000000"/>
        </w:rPr>
        <w:t>амена электроламп, протирка светильников, надзор за исправностью электросетей, оборудования и сооружений.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работы, связанные с ликвидацией мелких повреждений электросетей, осветительной арматуры и оборудования.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размещать рекламные средства, дополнительные средства освещения и т.д.</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подключать дополнительные линии к электрическим сетям наружного освещения, розетки, любую электроаппаратуру и оборудование.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производить земляные работы вблизи установок наружного освещения.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сажать деревья и кустарники на расстоянии менее 2 метров от крайнего провода линии наружного освещения.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XI. Порядок производства дорожных и других земляных работ по благоустройству территории муниципального образования «</w:t>
      </w:r>
      <w:r w:rsidR="00356097">
        <w:rPr>
          <w:rStyle w:val="a8"/>
          <w:color w:val="000000"/>
          <w:sz w:val="32"/>
          <w:szCs w:val="32"/>
        </w:rPr>
        <w:t>Большеугонский</w:t>
      </w:r>
      <w:r w:rsidRPr="00E83356">
        <w:rPr>
          <w:rStyle w:val="a8"/>
          <w:color w:val="000000"/>
          <w:sz w:val="32"/>
          <w:szCs w:val="32"/>
        </w:rPr>
        <w:t xml:space="preserve">  сельсовет» </w:t>
      </w:r>
      <w:r w:rsidR="009214D7" w:rsidRPr="00E83356">
        <w:rPr>
          <w:rStyle w:val="a8"/>
          <w:color w:val="000000"/>
          <w:sz w:val="32"/>
          <w:szCs w:val="32"/>
        </w:rPr>
        <w:t>Льговского</w:t>
      </w:r>
      <w:r w:rsidRPr="00E83356">
        <w:rPr>
          <w:rStyle w:val="a8"/>
          <w:color w:val="000000"/>
          <w:sz w:val="32"/>
          <w:szCs w:val="32"/>
        </w:rPr>
        <w:t xml:space="preserve"> района </w:t>
      </w:r>
      <w:r w:rsidR="00356097">
        <w:rPr>
          <w:rStyle w:val="a8"/>
          <w:color w:val="000000"/>
          <w:sz w:val="32"/>
          <w:szCs w:val="32"/>
        </w:rPr>
        <w:t>Курской области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инженерными службами с Администрацией </w:t>
      </w:r>
      <w:r w:rsidR="00A61B56">
        <w:rPr>
          <w:color w:val="000000"/>
        </w:rPr>
        <w:t>Большеугонского</w:t>
      </w:r>
      <w:r w:rsidRPr="00E83356">
        <w:rPr>
          <w:color w:val="000000"/>
        </w:rPr>
        <w:t xml:space="preserve"> сельсовета </w:t>
      </w:r>
      <w:r w:rsidR="009214D7" w:rsidRPr="00E83356">
        <w:rPr>
          <w:color w:val="000000"/>
        </w:rPr>
        <w:t>Льговского</w:t>
      </w:r>
      <w:r w:rsidRPr="00E83356">
        <w:rPr>
          <w:color w:val="000000"/>
        </w:rPr>
        <w:t xml:space="preserve"> района и выдачи разрешения Администрацией </w:t>
      </w:r>
      <w:r w:rsidR="00A61B56">
        <w:rPr>
          <w:color w:val="000000"/>
        </w:rPr>
        <w:t>Большеугонского</w:t>
      </w:r>
      <w:bookmarkStart w:id="0" w:name="_GoBack"/>
      <w:bookmarkEnd w:id="0"/>
      <w:r w:rsidR="009214D7" w:rsidRPr="00E83356">
        <w:rPr>
          <w:color w:val="000000"/>
        </w:rPr>
        <w:t xml:space="preserve"> сельсовета Льговского района</w:t>
      </w:r>
      <w:proofErr w:type="gramStart"/>
      <w:r w:rsidR="009214D7" w:rsidRPr="00E83356">
        <w:rPr>
          <w:color w:val="000000"/>
        </w:rPr>
        <w:t xml:space="preserve"> </w:t>
      </w:r>
      <w:r w:rsidRPr="00E83356">
        <w:rPr>
          <w:color w:val="000000"/>
        </w:rPr>
        <w:t>,</w:t>
      </w:r>
      <w:proofErr w:type="gramEnd"/>
      <w:r w:rsidRPr="00E83356">
        <w:rPr>
          <w:color w:val="000000"/>
        </w:rPr>
        <w:t xml:space="preserve"> за исключением лиц, получивших в установленном </w:t>
      </w:r>
      <w:proofErr w:type="gramStart"/>
      <w:r w:rsidRPr="00E83356">
        <w:rPr>
          <w:color w:val="000000"/>
        </w:rPr>
        <w:t>порядке</w:t>
      </w:r>
      <w:proofErr w:type="gramEnd"/>
      <w:r w:rsidRPr="00E83356">
        <w:rPr>
          <w:color w:val="000000"/>
        </w:rPr>
        <w:t xml:space="preserve"> разрешение на строительство.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w:t>
      </w:r>
      <w:r w:rsidRPr="00E83356">
        <w:rPr>
          <w:color w:val="000000"/>
        </w:rPr>
        <w:lastRenderedPageBreak/>
        <w:t>быть освещены. Реконструкция, перемещение объектов наружного освещения производятся только по согласованию с его владельцем.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11.4. Организация, производящая работы, обязана до начала работ: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оградить каждое место разрытия барьером стандартного типа, окрашенным в цвета ярких тонов, в соответствии с нормами;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при ограниченной видимости в темное время суток обеспечить ограждения световыми сигналами красного цвета;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обеспечить установку дорожных знаков и указателей стандартного типа;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на участке, на котором разрешено разрытие всего проезда, должно быть обозначено направление объезда;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w:t>
      </w:r>
      <w:proofErr w:type="spellStart"/>
      <w:r w:rsidRPr="00E83356">
        <w:rPr>
          <w:color w:val="000000"/>
        </w:rPr>
        <w:t>дорог</w:t>
      </w:r>
      <w:proofErr w:type="gramStart"/>
      <w:r w:rsidRPr="00E83356">
        <w:rPr>
          <w:color w:val="000000"/>
        </w:rPr>
        <w:t>.С</w:t>
      </w:r>
      <w:proofErr w:type="gramEnd"/>
      <w:r w:rsidRPr="00E83356">
        <w:rPr>
          <w:color w:val="000000"/>
        </w:rPr>
        <w:t>обственники</w:t>
      </w:r>
      <w:proofErr w:type="spellEnd"/>
      <w:r w:rsidRPr="00E83356">
        <w:rPr>
          <w:color w:val="000000"/>
        </w:rPr>
        <w:t xml:space="preserve"> дорог обязаны вести контроль за качеством засыпки траншеи и уплотнения грунта.</w:t>
      </w:r>
    </w:p>
    <w:p w:rsidR="00CE4CD5" w:rsidRPr="00E83356" w:rsidRDefault="00CE4CD5" w:rsidP="00CE4CD5">
      <w:pPr>
        <w:pStyle w:val="a7"/>
        <w:shd w:val="clear" w:color="auto" w:fill="FFFFFF"/>
        <w:spacing w:before="30" w:beforeAutospacing="0" w:after="30" w:afterAutospacing="0"/>
        <w:jc w:val="both"/>
        <w:rPr>
          <w:rStyle w:val="a8"/>
          <w:color w:val="000000"/>
        </w:rPr>
      </w:pPr>
      <w:r w:rsidRPr="00E83356">
        <w:rPr>
          <w:color w:val="000000"/>
        </w:rPr>
        <w:t xml:space="preserve">11.7.Муниципальный </w:t>
      </w:r>
      <w:proofErr w:type="gramStart"/>
      <w:r w:rsidRPr="00E83356">
        <w:rPr>
          <w:color w:val="000000"/>
        </w:rPr>
        <w:t>контроль за</w:t>
      </w:r>
      <w:proofErr w:type="gramEnd"/>
      <w:r w:rsidRPr="00E83356">
        <w:rPr>
          <w:color w:val="000000"/>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E83356">
        <w:rPr>
          <w:rStyle w:val="a8"/>
          <w:color w:val="000000"/>
        </w:rPr>
        <w:t> </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 xml:space="preserve">XII. Содержание животных на территории муниципального образования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 Содержание домашних животных на территории муниципального образования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 Основные понятия и термины.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В целях применения настоящих Правил используются следующие понятия и </w:t>
      </w:r>
      <w:proofErr w:type="spellStart"/>
      <w:r w:rsidRPr="00E83356">
        <w:rPr>
          <w:color w:val="000000"/>
        </w:rPr>
        <w:t>термины</w:t>
      </w:r>
      <w:proofErr w:type="gramStart"/>
      <w:r w:rsidRPr="00E83356">
        <w:rPr>
          <w:color w:val="000000"/>
        </w:rPr>
        <w:t>:в</w:t>
      </w:r>
      <w:proofErr w:type="gramEnd"/>
      <w:r w:rsidRPr="00E83356">
        <w:rPr>
          <w:color w:val="000000"/>
        </w:rPr>
        <w:t>ладельцы</w:t>
      </w:r>
      <w:proofErr w:type="spellEnd"/>
      <w:r w:rsidRPr="00E83356">
        <w:rPr>
          <w:color w:val="000000"/>
        </w:rPr>
        <w:t xml:space="preserve">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безнадзорные животные - животные, находящиеся без надзора владельца, без ошейника </w:t>
      </w:r>
      <w:proofErr w:type="gramStart"/>
      <w:r w:rsidRPr="00E83356">
        <w:rPr>
          <w:color w:val="000000"/>
        </w:rPr>
        <w:t>и(</w:t>
      </w:r>
      <w:proofErr w:type="gramEnd"/>
      <w:r w:rsidRPr="00E83356">
        <w:rPr>
          <w:color w:val="000000"/>
        </w:rPr>
        <w:t xml:space="preserve">или) без регистрационного </w:t>
      </w:r>
      <w:proofErr w:type="spellStart"/>
      <w:r w:rsidRPr="00E83356">
        <w:rPr>
          <w:color w:val="000000"/>
        </w:rPr>
        <w:t>номера;собаки</w:t>
      </w:r>
      <w:proofErr w:type="spellEnd"/>
      <w:r w:rsidRPr="00E83356">
        <w:rPr>
          <w:color w:val="000000"/>
        </w:rPr>
        <w:t xml:space="preserve"> бойцовских пород,</w:t>
      </w:r>
    </w:p>
    <w:p w:rsidR="00CE4CD5" w:rsidRPr="00E83356" w:rsidRDefault="00CE4CD5" w:rsidP="00CE4CD5">
      <w:pPr>
        <w:pStyle w:val="a7"/>
        <w:shd w:val="clear" w:color="auto" w:fill="FFFFFF"/>
        <w:spacing w:before="30" w:beforeAutospacing="0" w:after="30" w:afterAutospacing="0"/>
        <w:jc w:val="both"/>
        <w:rPr>
          <w:color w:val="000000"/>
        </w:rPr>
      </w:pPr>
      <w:proofErr w:type="gramStart"/>
      <w:r w:rsidRPr="00E83356">
        <w:rPr>
          <w:color w:val="000000"/>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E83356">
        <w:rPr>
          <w:color w:val="000000"/>
        </w:rPr>
        <w:t>бульмастиф</w:t>
      </w:r>
      <w:proofErr w:type="spellEnd"/>
      <w:r w:rsidRPr="00E83356">
        <w:rPr>
          <w:color w:val="000000"/>
        </w:rPr>
        <w:t xml:space="preserve">, бульдог, дог, американский стаффордширский терьер, черный терьер, ротвейлер, ризеншнауцер, доберман, </w:t>
      </w:r>
      <w:proofErr w:type="spellStart"/>
      <w:r w:rsidRPr="00E83356">
        <w:rPr>
          <w:color w:val="000000"/>
        </w:rPr>
        <w:t>мастино</w:t>
      </w:r>
      <w:proofErr w:type="spellEnd"/>
      <w:r w:rsidRPr="00E83356">
        <w:rPr>
          <w:color w:val="000000"/>
        </w:rPr>
        <w:t xml:space="preserve">, </w:t>
      </w:r>
      <w:proofErr w:type="spellStart"/>
      <w:r w:rsidRPr="00E83356">
        <w:rPr>
          <w:color w:val="000000"/>
        </w:rPr>
        <w:t>мастиф</w:t>
      </w:r>
      <w:proofErr w:type="spellEnd"/>
      <w:r w:rsidRPr="00E83356">
        <w:rPr>
          <w:color w:val="000000"/>
        </w:rPr>
        <w:t xml:space="preserve">, эрдельтерьер, ньюфаундленд, сенбернар, лайка, лабрадор, ирландский волкодав, пойнтер, </w:t>
      </w:r>
      <w:proofErr w:type="spellStart"/>
      <w:r w:rsidRPr="00E83356">
        <w:rPr>
          <w:color w:val="000000"/>
        </w:rPr>
        <w:t>бобтейл</w:t>
      </w:r>
      <w:proofErr w:type="spellEnd"/>
      <w:r w:rsidRPr="00E83356">
        <w:rPr>
          <w:color w:val="000000"/>
        </w:rPr>
        <w:t>, иные);</w:t>
      </w:r>
      <w:proofErr w:type="gramEnd"/>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 xml:space="preserve">выгул домашних животных - нахождение домашних животных </w:t>
      </w:r>
      <w:proofErr w:type="spellStart"/>
      <w:r w:rsidRPr="00E83356">
        <w:rPr>
          <w:color w:val="000000"/>
        </w:rPr>
        <w:t>вобщественных</w:t>
      </w:r>
      <w:proofErr w:type="spellEnd"/>
      <w:r w:rsidRPr="00E83356">
        <w:rPr>
          <w:color w:val="000000"/>
        </w:rPr>
        <w:t xml:space="preserve"> местах, а также в специально отведенных местах владельцами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w:t>
      </w:r>
      <w:proofErr w:type="spellStart"/>
      <w:r w:rsidRPr="00E83356">
        <w:rPr>
          <w:color w:val="000000"/>
        </w:rPr>
        <w:t>особенностями</w:t>
      </w:r>
      <w:proofErr w:type="gramStart"/>
      <w:r w:rsidRPr="00E83356">
        <w:rPr>
          <w:color w:val="000000"/>
        </w:rPr>
        <w:t>.В</w:t>
      </w:r>
      <w:proofErr w:type="gramEnd"/>
      <w:r w:rsidRPr="00E83356">
        <w:rPr>
          <w:color w:val="000000"/>
        </w:rPr>
        <w:t>ладельцы</w:t>
      </w:r>
      <w:proofErr w:type="spellEnd"/>
      <w:r w:rsidRPr="00E83356">
        <w:rPr>
          <w:color w:val="000000"/>
        </w:rPr>
        <w:t xml:space="preserve">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 Условия содержания домашних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12.3.9. Не запрещается поселение в гостинице владельца с собакой или кошкой при наличии ветеринарного паспорта с отметкой о прививке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w:t>
      </w:r>
      <w:proofErr w:type="spellStart"/>
      <w:r w:rsidRPr="00E83356">
        <w:rPr>
          <w:color w:val="000000"/>
        </w:rPr>
        <w:t>парках</w:t>
      </w:r>
      <w:proofErr w:type="gramStart"/>
      <w:r w:rsidRPr="00E83356">
        <w:rPr>
          <w:color w:val="000000"/>
        </w:rPr>
        <w:t>.О</w:t>
      </w:r>
      <w:proofErr w:type="gramEnd"/>
      <w:r w:rsidRPr="00E83356">
        <w:rPr>
          <w:color w:val="000000"/>
        </w:rPr>
        <w:t>тветственность</w:t>
      </w:r>
      <w:proofErr w:type="spellEnd"/>
      <w:r w:rsidRPr="00E83356">
        <w:rPr>
          <w:color w:val="000000"/>
        </w:rPr>
        <w:t xml:space="preserve"> за здоровье, условия содержания и использование животных несут их владельцы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12.5. Владелец пчел должен гарантировать, что они не будут представлять угрозу спокойствию, здоровью и жизни людей, и животных, которых они </w:t>
      </w:r>
      <w:proofErr w:type="spellStart"/>
      <w:r w:rsidRPr="00E83356">
        <w:rPr>
          <w:color w:val="000000"/>
        </w:rPr>
        <w:t>держат</w:t>
      </w:r>
      <w:proofErr w:type="gramStart"/>
      <w:r w:rsidRPr="00E83356">
        <w:rPr>
          <w:color w:val="000000"/>
        </w:rPr>
        <w:t>.В</w:t>
      </w:r>
      <w:proofErr w:type="gramEnd"/>
      <w:r w:rsidRPr="00E83356">
        <w:rPr>
          <w:color w:val="000000"/>
        </w:rPr>
        <w:t>се</w:t>
      </w:r>
      <w:proofErr w:type="spellEnd"/>
      <w:r w:rsidRPr="00E83356">
        <w:rPr>
          <w:color w:val="000000"/>
        </w:rPr>
        <w:t xml:space="preserve">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w:t>
      </w:r>
      <w:proofErr w:type="spellStart"/>
      <w:r w:rsidRPr="00E83356">
        <w:rPr>
          <w:color w:val="000000"/>
        </w:rPr>
        <w:t>участков</w:t>
      </w:r>
      <w:proofErr w:type="gramStart"/>
      <w:r w:rsidRPr="00E83356">
        <w:rPr>
          <w:color w:val="000000"/>
        </w:rPr>
        <w:t>.Э</w:t>
      </w:r>
      <w:proofErr w:type="gramEnd"/>
      <w:r w:rsidRPr="00E83356">
        <w:rPr>
          <w:color w:val="000000"/>
        </w:rPr>
        <w:t>ти</w:t>
      </w:r>
      <w:proofErr w:type="spellEnd"/>
      <w:r w:rsidRPr="00E83356">
        <w:rPr>
          <w:color w:val="000000"/>
        </w:rPr>
        <w:t xml:space="preserve">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w:t>
      </w:r>
      <w:proofErr w:type="spellStart"/>
      <w:r w:rsidRPr="00E83356">
        <w:rPr>
          <w:color w:val="000000"/>
        </w:rPr>
        <w:t>роев</w:t>
      </w:r>
      <w:proofErr w:type="gramStart"/>
      <w:r w:rsidRPr="00E83356">
        <w:rPr>
          <w:color w:val="000000"/>
        </w:rPr>
        <w:t>.М</w:t>
      </w:r>
      <w:proofErr w:type="gramEnd"/>
      <w:r w:rsidRPr="00E83356">
        <w:rPr>
          <w:color w:val="000000"/>
        </w:rPr>
        <w:t>есто</w:t>
      </w:r>
      <w:proofErr w:type="spellEnd"/>
      <w:r w:rsidRPr="00E83356">
        <w:rPr>
          <w:color w:val="000000"/>
        </w:rPr>
        <w:t xml:space="preserve"> для пасеки подбирается в отдалении от жилых и хозяйственных построек. </w:t>
      </w:r>
      <w:proofErr w:type="gramStart"/>
      <w:r w:rsidRPr="00E83356">
        <w:rPr>
          <w:color w:val="000000"/>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w:t>
      </w:r>
      <w:proofErr w:type="gramEnd"/>
      <w:r w:rsidRPr="00E83356">
        <w:rPr>
          <w:color w:val="000000"/>
        </w:rPr>
        <w:t xml:space="preserve">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 Владельцы животных обязаны: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12.6.1. Обеспечить содержание животных в соответствии с требованиями настоящих Правил.</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E83356">
        <w:rPr>
          <w:color w:val="00000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12.8. До прибытия специалистов государственной ветеринарной службы принять меры по изоляции животных, подозреваемых в заболевании.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12.10.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E83356">
        <w:rPr>
          <w:color w:val="000000"/>
        </w:rPr>
        <w:t>карантинирования</w:t>
      </w:r>
      <w:proofErr w:type="spellEnd"/>
      <w:r w:rsidRPr="00E83356">
        <w:rPr>
          <w:color w:val="000000"/>
        </w:rPr>
        <w:t xml:space="preserve"> в течение 10дней. </w:t>
      </w:r>
      <w:proofErr w:type="spellStart"/>
      <w:r w:rsidRPr="00E83356">
        <w:rPr>
          <w:color w:val="000000"/>
        </w:rPr>
        <w:t>Карантирование</w:t>
      </w:r>
      <w:proofErr w:type="spellEnd"/>
      <w:r w:rsidRPr="00E83356">
        <w:rPr>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12.20 Права владельца животного</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12.20.1. Любое животное является собственностью владельца и, как всякая собственность, охраняется законом.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12.20.2. Животное может быть изъято у владельцев по решению суда или вином </w:t>
      </w:r>
      <w:proofErr w:type="gramStart"/>
      <w:r w:rsidRPr="00E83356">
        <w:rPr>
          <w:color w:val="000000"/>
        </w:rPr>
        <w:t>порядке</w:t>
      </w:r>
      <w:proofErr w:type="gramEnd"/>
      <w:r w:rsidRPr="00E83356">
        <w:rPr>
          <w:color w:val="000000"/>
        </w:rPr>
        <w:t xml:space="preserve"> в случаях, предусмотренных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12.20.4. При необходимости прибегать к хирургической стерилизации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12.21. Ответственность владельца животных</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12.21.1. За нарушение настоящих </w:t>
      </w:r>
      <w:proofErr w:type="gramStart"/>
      <w:r w:rsidRPr="00E83356">
        <w:rPr>
          <w:color w:val="000000"/>
        </w:rPr>
        <w:t>Правил</w:t>
      </w:r>
      <w:proofErr w:type="gramEnd"/>
      <w:r w:rsidRPr="00E83356">
        <w:rPr>
          <w:color w:val="000000"/>
        </w:rPr>
        <w:t xml:space="preserve"> владельцы несут ответственность, установленную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12.21.2. За жестокое обращение с животными владелец несет ответственность в соответствии с действующим законодательством.</w:t>
      </w:r>
    </w:p>
    <w:p w:rsidR="00CE4CD5" w:rsidRPr="00E83356" w:rsidRDefault="00CE4CD5" w:rsidP="00CE4CD5">
      <w:pPr>
        <w:pStyle w:val="a7"/>
        <w:shd w:val="clear" w:color="auto" w:fill="FFFFFF"/>
        <w:spacing w:before="30" w:beforeAutospacing="0" w:after="30" w:afterAutospacing="0"/>
        <w:jc w:val="both"/>
        <w:rPr>
          <w:rStyle w:val="a8"/>
          <w:color w:val="000000"/>
        </w:rPr>
      </w:pPr>
      <w:r w:rsidRPr="00E83356">
        <w:rPr>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XIII. Зимняя уборка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13.1. </w:t>
      </w:r>
      <w:proofErr w:type="gramStart"/>
      <w:r w:rsidRPr="00E83356">
        <w:rPr>
          <w:color w:val="000000"/>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E83356">
        <w:rPr>
          <w:color w:val="000000"/>
        </w:rPr>
        <w:t xml:space="preserve"> </w:t>
      </w:r>
      <w:proofErr w:type="gramStart"/>
      <w:r w:rsidRPr="00E83356">
        <w:rPr>
          <w:color w:val="000000"/>
        </w:rPr>
        <w:t>условиях</w:t>
      </w:r>
      <w:proofErr w:type="gramEnd"/>
      <w:r w:rsidRPr="00E83356">
        <w:rPr>
          <w:color w:val="000000"/>
        </w:rPr>
        <w:t>.</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13.2. Снег, счищаемый с проезжей части дорог, сдвигается в </w:t>
      </w:r>
      <w:proofErr w:type="spellStart"/>
      <w:r w:rsidRPr="00E83356">
        <w:rPr>
          <w:color w:val="000000"/>
        </w:rPr>
        <w:t>прибордюрную</w:t>
      </w:r>
      <w:proofErr w:type="spellEnd"/>
      <w:r w:rsidRPr="00E83356">
        <w:rPr>
          <w:color w:val="000000"/>
        </w:rPr>
        <w:t xml:space="preserve"> часть дороги и одновременно формируется в валы (кучи) для последующего вывоза.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13.5. Запрещается сдвигать, вывозит</w:t>
      </w:r>
      <w:r w:rsidR="009214D7" w:rsidRPr="00E83356">
        <w:rPr>
          <w:color w:val="000000"/>
        </w:rPr>
        <w:t>ь, перемещать на проезжую часть</w:t>
      </w:r>
      <w:r w:rsidRPr="00E83356">
        <w:rPr>
          <w:color w:val="000000"/>
        </w:rPr>
        <w:t xml:space="preserve"> улиц и проездов снег, собираемый на внутриквартальных проездах, дворовых территориях, территориях предприятий, организаций, строек.</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13.6. </w:t>
      </w:r>
      <w:proofErr w:type="gramStart"/>
      <w:r w:rsidRPr="00E83356">
        <w:rPr>
          <w:color w:val="000000"/>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E83356">
        <w:rPr>
          <w:color w:val="000000"/>
        </w:rPr>
        <w:t xml:space="preserve"> знаков, линий связи и др.</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13.7. Запрещается: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сдвигать снег с убираемой территории на уже очищенную;</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 вывозить на </w:t>
      </w:r>
      <w:proofErr w:type="spellStart"/>
      <w:r w:rsidRPr="00E83356">
        <w:rPr>
          <w:color w:val="000000"/>
        </w:rPr>
        <w:t>снегосвалки</w:t>
      </w:r>
      <w:proofErr w:type="spellEnd"/>
      <w:r w:rsidRPr="00E83356">
        <w:rPr>
          <w:color w:val="000000"/>
        </w:rPr>
        <w:t xml:space="preserve"> мусор, отходы производства и потребления.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w:t>
      </w:r>
      <w:proofErr w:type="spellStart"/>
      <w:r w:rsidRPr="00E83356">
        <w:rPr>
          <w:color w:val="000000"/>
        </w:rPr>
        <w:t>высоте</w:t>
      </w:r>
      <w:proofErr w:type="gramStart"/>
      <w:r w:rsidRPr="00E83356">
        <w:rPr>
          <w:color w:val="000000"/>
        </w:rPr>
        <w:t>.С</w:t>
      </w:r>
      <w:proofErr w:type="gramEnd"/>
      <w:r w:rsidRPr="00E83356">
        <w:rPr>
          <w:color w:val="000000"/>
        </w:rPr>
        <w:t>нег</w:t>
      </w:r>
      <w:proofErr w:type="spellEnd"/>
      <w:r w:rsidRPr="00E83356">
        <w:rPr>
          <w:color w:val="000000"/>
        </w:rPr>
        <w:t xml:space="preserve">, сброшенный с крыш, немедленно вывозиться владельцами </w:t>
      </w:r>
      <w:proofErr w:type="spellStart"/>
      <w:r w:rsidRPr="00E83356">
        <w:rPr>
          <w:color w:val="000000"/>
        </w:rPr>
        <w:t>строений.На</w:t>
      </w:r>
      <w:proofErr w:type="spellEnd"/>
      <w:r w:rsidRPr="00E83356">
        <w:rPr>
          <w:color w:val="000000"/>
        </w:rPr>
        <w:t xml:space="preserve">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lastRenderedPageBreak/>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CE4CD5" w:rsidRPr="00E83356" w:rsidRDefault="00CE4CD5" w:rsidP="00CE4CD5">
      <w:pPr>
        <w:pStyle w:val="a7"/>
        <w:shd w:val="clear" w:color="auto" w:fill="FFFFFF"/>
        <w:spacing w:before="30" w:beforeAutospacing="0" w:after="30" w:afterAutospacing="0"/>
        <w:jc w:val="center"/>
        <w:rPr>
          <w:b/>
          <w:bCs/>
          <w:color w:val="000000"/>
          <w:sz w:val="32"/>
          <w:szCs w:val="32"/>
        </w:rPr>
      </w:pPr>
      <w:r w:rsidRPr="00E83356">
        <w:rPr>
          <w:rStyle w:val="a8"/>
          <w:color w:val="000000"/>
          <w:sz w:val="32"/>
          <w:szCs w:val="32"/>
        </w:rPr>
        <w:t>XIV. Летняя уборка территории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14.1. Основная задача летней уборки улиц заключается в удалении загрязнений, наведение санитарного порядка.</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14.2. Ежегодно при переходе на летнюю уборку необходимо тщательно очистить тротуары,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14.3. Проезжая часть должна быть полностью очищена от всякого вида загрязнений.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14.4.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p>
    <w:p w:rsidR="00CE4CD5" w:rsidRPr="00E83356" w:rsidRDefault="00CE4CD5" w:rsidP="00CE4CD5">
      <w:pPr>
        <w:pStyle w:val="a7"/>
        <w:shd w:val="clear" w:color="auto" w:fill="FFFFFF"/>
        <w:spacing w:before="30" w:beforeAutospacing="0" w:after="30" w:afterAutospacing="0"/>
        <w:jc w:val="center"/>
        <w:rPr>
          <w:color w:val="000000"/>
          <w:sz w:val="32"/>
          <w:szCs w:val="32"/>
        </w:rPr>
      </w:pPr>
      <w:proofErr w:type="spellStart"/>
      <w:r w:rsidRPr="00E83356">
        <w:rPr>
          <w:rStyle w:val="a8"/>
          <w:color w:val="000000"/>
          <w:sz w:val="32"/>
          <w:szCs w:val="32"/>
        </w:rPr>
        <w:t>XV.Ответственность</w:t>
      </w:r>
      <w:proofErr w:type="spellEnd"/>
      <w:r w:rsidRPr="00E83356">
        <w:rPr>
          <w:rStyle w:val="a8"/>
          <w:color w:val="000000"/>
          <w:sz w:val="32"/>
          <w:szCs w:val="32"/>
        </w:rPr>
        <w:t xml:space="preserve"> за несоблюдение требований</w:t>
      </w:r>
    </w:p>
    <w:p w:rsidR="00CE4CD5" w:rsidRPr="00E83356" w:rsidRDefault="00CE4CD5" w:rsidP="00CE4CD5">
      <w:pPr>
        <w:pStyle w:val="a7"/>
        <w:shd w:val="clear" w:color="auto" w:fill="FFFFFF"/>
        <w:spacing w:before="30" w:beforeAutospacing="0" w:after="30" w:afterAutospacing="0"/>
        <w:jc w:val="center"/>
        <w:rPr>
          <w:rStyle w:val="a8"/>
          <w:color w:val="000000"/>
          <w:sz w:val="32"/>
          <w:szCs w:val="32"/>
        </w:rPr>
      </w:pPr>
      <w:r w:rsidRPr="00E83356">
        <w:rPr>
          <w:rStyle w:val="a8"/>
          <w:color w:val="000000"/>
          <w:sz w:val="32"/>
          <w:szCs w:val="32"/>
        </w:rPr>
        <w:t>Правил благоустройства на территории муниципального образования «</w:t>
      </w:r>
      <w:r w:rsidR="00356097">
        <w:rPr>
          <w:rStyle w:val="a8"/>
          <w:color w:val="000000"/>
          <w:sz w:val="32"/>
          <w:szCs w:val="32"/>
        </w:rPr>
        <w:t>Большеугонский</w:t>
      </w:r>
      <w:r w:rsidRPr="00E83356">
        <w:rPr>
          <w:rStyle w:val="a8"/>
          <w:color w:val="000000"/>
          <w:sz w:val="32"/>
          <w:szCs w:val="32"/>
        </w:rPr>
        <w:t xml:space="preserve">  сельсовет» </w:t>
      </w:r>
      <w:r w:rsidR="009214D7" w:rsidRPr="00E83356">
        <w:rPr>
          <w:rStyle w:val="a8"/>
          <w:color w:val="000000"/>
          <w:sz w:val="32"/>
          <w:szCs w:val="32"/>
        </w:rPr>
        <w:t>Льговского</w:t>
      </w:r>
      <w:r w:rsidRPr="00E83356">
        <w:rPr>
          <w:rStyle w:val="a8"/>
          <w:color w:val="000000"/>
          <w:sz w:val="32"/>
          <w:szCs w:val="32"/>
        </w:rPr>
        <w:t xml:space="preserve"> района</w:t>
      </w:r>
      <w:r w:rsidR="00356097">
        <w:rPr>
          <w:rStyle w:val="a8"/>
          <w:color w:val="000000"/>
          <w:sz w:val="32"/>
          <w:szCs w:val="32"/>
        </w:rPr>
        <w:t xml:space="preserve"> Курской области</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15.1.</w:t>
      </w:r>
      <w:proofErr w:type="gramStart"/>
      <w:r w:rsidRPr="00E83356">
        <w:rPr>
          <w:color w:val="000000"/>
        </w:rPr>
        <w:t>Контроль за</w:t>
      </w:r>
      <w:proofErr w:type="gramEnd"/>
      <w:r w:rsidRPr="00E83356">
        <w:rPr>
          <w:color w:val="000000"/>
        </w:rPr>
        <w:t xml:space="preserve"> соблюдением требований Правил благоустройства муниципального образования «</w:t>
      </w:r>
      <w:r w:rsidR="00356097">
        <w:rPr>
          <w:color w:val="000000"/>
        </w:rPr>
        <w:t>Большеугонский</w:t>
      </w:r>
      <w:r w:rsidR="009214D7" w:rsidRPr="00E83356">
        <w:rPr>
          <w:color w:val="000000"/>
        </w:rPr>
        <w:t xml:space="preserve"> сельсовет» Льговского района</w:t>
      </w:r>
      <w:r w:rsidR="00356097">
        <w:rPr>
          <w:color w:val="000000"/>
        </w:rPr>
        <w:t xml:space="preserve"> Курской области</w:t>
      </w:r>
      <w:r w:rsidR="009214D7" w:rsidRPr="00E83356">
        <w:rPr>
          <w:color w:val="000000"/>
        </w:rPr>
        <w:t xml:space="preserve"> </w:t>
      </w:r>
      <w:r w:rsidRPr="00E83356">
        <w:rPr>
          <w:color w:val="000000"/>
        </w:rPr>
        <w:t>осуществляет Администрация</w:t>
      </w:r>
    </w:p>
    <w:p w:rsidR="00CE4CD5" w:rsidRPr="00E83356" w:rsidRDefault="00CE4CD5" w:rsidP="00CE4CD5">
      <w:pPr>
        <w:pStyle w:val="a7"/>
        <w:shd w:val="clear" w:color="auto" w:fill="FFFFFF"/>
        <w:spacing w:before="30" w:beforeAutospacing="0" w:after="30" w:afterAutospacing="0"/>
        <w:jc w:val="both"/>
        <w:rPr>
          <w:color w:val="000000"/>
        </w:rPr>
      </w:pPr>
      <w:r w:rsidRPr="00E83356">
        <w:rPr>
          <w:color w:val="000000"/>
        </w:rPr>
        <w:t xml:space="preserve">15.2.За несоблюдение требований Правил благоустройства </w:t>
      </w:r>
      <w:proofErr w:type="gramStart"/>
      <w:r w:rsidRPr="00E83356">
        <w:rPr>
          <w:color w:val="000000"/>
        </w:rPr>
        <w:t>юридические</w:t>
      </w:r>
      <w:proofErr w:type="gramEnd"/>
      <w:r w:rsidRPr="00E83356">
        <w:rPr>
          <w:color w:val="000000"/>
        </w:rPr>
        <w:t xml:space="preserve"> и физические лица несут административную ответственность согласно Закону "Об административных правонарушениях в Курской области» от 04.01.2003 г. № 1-ЗКО</w:t>
      </w:r>
    </w:p>
    <w:sectPr w:rsidR="00CE4CD5" w:rsidRPr="00E83356" w:rsidSect="004F5229">
      <w:headerReference w:type="first" r:id="rId11"/>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AF" w:rsidRDefault="00207BAF" w:rsidP="000949B1">
      <w:r>
        <w:separator/>
      </w:r>
    </w:p>
  </w:endnote>
  <w:endnote w:type="continuationSeparator" w:id="0">
    <w:p w:rsidR="00207BAF" w:rsidRDefault="00207BAF"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AF" w:rsidRDefault="00207BAF" w:rsidP="000949B1">
      <w:r>
        <w:separator/>
      </w:r>
    </w:p>
  </w:footnote>
  <w:footnote w:type="continuationSeparator" w:id="0">
    <w:p w:rsidR="00207BAF" w:rsidRDefault="00207BAF" w:rsidP="0009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97" w:rsidRDefault="00356097">
    <w:pPr>
      <w:pStyle w:val="Style1"/>
      <w:widowControl/>
      <w:ind w:left="4838"/>
      <w:rPr>
        <w:rStyle w:val="FontStyle11"/>
      </w:rPr>
    </w:pPr>
    <w:r>
      <w:rPr>
        <w:rStyle w:val="FontStyle1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191CBD92"/>
    <w:lvl w:ilvl="0">
      <w:start w:val="1"/>
      <w:numFmt w:val="decimal"/>
      <w:lvlText w:val="16.%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5E881266"/>
    <w:lvl w:ilvl="0">
      <w:start w:val="11"/>
      <w:numFmt w:val="decimal"/>
      <w:lvlText w:val="%1."/>
      <w:lvlJc w:val="left"/>
      <w:pPr>
        <w:ind w:left="600" w:hanging="600"/>
      </w:pPr>
      <w:rPr>
        <w:rFonts w:hint="default"/>
      </w:rPr>
    </w:lvl>
    <w:lvl w:ilvl="1">
      <w:start w:val="6"/>
      <w:numFmt w:val="decimal"/>
      <w:lvlText w:val="%1.%2."/>
      <w:lvlJc w:val="left"/>
      <w:pPr>
        <w:ind w:left="1287"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D2E64A6A"/>
    <w:lvl w:ilvl="0">
      <w:start w:val="1"/>
      <w:numFmt w:val="decimal"/>
      <w:lvlText w:val="13.%1"/>
      <w:lvlJc w:val="left"/>
      <w:pPr>
        <w:ind w:left="1210" w:hanging="360"/>
      </w:pPr>
      <w:rPr>
        <w:rFonts w:hint="default"/>
        <w:b w:val="0"/>
      </w:rPr>
    </w:lvl>
    <w:lvl w:ilvl="1">
      <w:start w:val="1"/>
      <w:numFmt w:val="lowerLetter"/>
      <w:lvlText w:val="%2)"/>
      <w:lvlJc w:val="left"/>
      <w:pPr>
        <w:ind w:left="1570" w:hanging="360"/>
      </w:pPr>
      <w:rPr>
        <w:rFonts w:hint="default"/>
      </w:rPr>
    </w:lvl>
    <w:lvl w:ilvl="2">
      <w:start w:val="1"/>
      <w:numFmt w:val="lowerRoman"/>
      <w:lvlText w:val="%3)"/>
      <w:lvlJc w:val="left"/>
      <w:pPr>
        <w:ind w:left="1930" w:hanging="360"/>
      </w:pPr>
      <w:rPr>
        <w:rFonts w:hint="default"/>
      </w:rPr>
    </w:lvl>
    <w:lvl w:ilvl="3">
      <w:start w:val="1"/>
      <w:numFmt w:val="decimal"/>
      <w:lvlText w:val="(%4)"/>
      <w:lvlJc w:val="left"/>
      <w:pPr>
        <w:ind w:left="2290" w:hanging="360"/>
      </w:pPr>
      <w:rPr>
        <w:rFonts w:hint="default"/>
      </w:rPr>
    </w:lvl>
    <w:lvl w:ilvl="4">
      <w:start w:val="1"/>
      <w:numFmt w:val="lowerLetter"/>
      <w:lvlText w:val="(%5)"/>
      <w:lvlJc w:val="left"/>
      <w:pPr>
        <w:ind w:left="2650" w:hanging="360"/>
      </w:pPr>
      <w:rPr>
        <w:rFonts w:hint="default"/>
      </w:rPr>
    </w:lvl>
    <w:lvl w:ilvl="5">
      <w:start w:val="1"/>
      <w:numFmt w:val="lowerRoman"/>
      <w:lvlText w:val="(%6)"/>
      <w:lvlJc w:val="left"/>
      <w:pPr>
        <w:ind w:left="3010" w:hanging="360"/>
      </w:pPr>
      <w:rPr>
        <w:rFonts w:hint="default"/>
      </w:rPr>
    </w:lvl>
    <w:lvl w:ilvl="6">
      <w:start w:val="1"/>
      <w:numFmt w:val="decimal"/>
      <w:lvlText w:val="%7."/>
      <w:lvlJc w:val="left"/>
      <w:pPr>
        <w:ind w:left="3370" w:hanging="360"/>
      </w:pPr>
      <w:rPr>
        <w:rFonts w:hint="default"/>
      </w:rPr>
    </w:lvl>
    <w:lvl w:ilvl="7">
      <w:start w:val="1"/>
      <w:numFmt w:val="lowerLetter"/>
      <w:lvlText w:val="%8."/>
      <w:lvlJc w:val="left"/>
      <w:pPr>
        <w:ind w:left="3730" w:hanging="360"/>
      </w:pPr>
      <w:rPr>
        <w:rFonts w:hint="default"/>
      </w:rPr>
    </w:lvl>
    <w:lvl w:ilvl="8">
      <w:start w:val="1"/>
      <w:numFmt w:val="lowerRoman"/>
      <w:lvlText w:val="%9."/>
      <w:lvlJc w:val="left"/>
      <w:pPr>
        <w:ind w:left="409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EDC0A134"/>
    <w:lvl w:ilvl="0">
      <w:start w:val="1"/>
      <w:numFmt w:val="decimal"/>
      <w:lvlText w:val="11.%1"/>
      <w:lvlJc w:val="left"/>
      <w:pPr>
        <w:ind w:left="1352" w:hanging="360"/>
      </w:pPr>
      <w:rPr>
        <w:rFonts w:hint="default"/>
        <w:b w:val="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4AF63C12"/>
    <w:lvl w:ilvl="0" w:tplc="D3449274">
      <w:start w:val="1"/>
      <w:numFmt w:val="decimal"/>
      <w:lvlText w:val="8.%1"/>
      <w:lvlJc w:val="left"/>
      <w:pPr>
        <w:ind w:left="785" w:hanging="360"/>
      </w:pPr>
      <w:rPr>
        <w:rFonts w:hint="default"/>
        <w:b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DFA2C48A">
      <w:start w:val="1"/>
      <w:numFmt w:val="decimal"/>
      <w:lvlText w:val="%4)"/>
      <w:lvlJc w:val="left"/>
      <w:pPr>
        <w:ind w:left="2960" w:hanging="375"/>
      </w:pPr>
      <w:rPr>
        <w:rFonts w:hint="default"/>
      </w:r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13421186"/>
    <w:lvl w:ilvl="0">
      <w:start w:val="19"/>
      <w:numFmt w:val="decimal"/>
      <w:lvlText w:val="%1"/>
      <w:lvlJc w:val="left"/>
      <w:pPr>
        <w:ind w:left="525" w:hanging="525"/>
      </w:pPr>
      <w:rPr>
        <w:rFonts w:hint="default"/>
      </w:rPr>
    </w:lvl>
    <w:lvl w:ilvl="1">
      <w:start w:val="3"/>
      <w:numFmt w:val="decimal"/>
      <w:lvlText w:val="%1.%2"/>
      <w:lvlJc w:val="left"/>
      <w:pPr>
        <w:ind w:left="1517"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1264C5E2"/>
    <w:lvl w:ilvl="0">
      <w:start w:val="19"/>
      <w:numFmt w:val="decimal"/>
      <w:lvlText w:val="%1"/>
      <w:lvlJc w:val="left"/>
      <w:pPr>
        <w:ind w:left="675" w:hanging="675"/>
      </w:pPr>
      <w:rPr>
        <w:rFonts w:hint="default"/>
      </w:rPr>
    </w:lvl>
    <w:lvl w:ilvl="1">
      <w:start w:val="12"/>
      <w:numFmt w:val="decimal"/>
      <w:lvlText w:val="%1.%2"/>
      <w:lvlJc w:val="left"/>
      <w:pPr>
        <w:ind w:left="1952" w:hanging="6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85E63DF4"/>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2D7EC728"/>
    <w:lvl w:ilvl="0">
      <w:start w:val="1"/>
      <w:numFmt w:val="decimal"/>
      <w:lvlText w:val="14.%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4C363B5E"/>
    <w:lvl w:ilvl="0">
      <w:start w:val="1"/>
      <w:numFmt w:val="decimal"/>
      <w:lvlText w:val="12.%1"/>
      <w:lvlJc w:val="left"/>
      <w:pPr>
        <w:ind w:left="1494" w:hanging="360"/>
      </w:pPr>
      <w:rPr>
        <w:rFonts w:hint="default"/>
        <w:b w:val="0"/>
      </w:rPr>
    </w:lvl>
    <w:lvl w:ilvl="1">
      <w:start w:val="1"/>
      <w:numFmt w:val="lowerLetter"/>
      <w:lvlText w:val="%2."/>
      <w:lvlJc w:val="left"/>
      <w:pPr>
        <w:ind w:left="2290" w:hanging="360"/>
      </w:pPr>
      <w:rPr>
        <w:rFonts w:hint="default"/>
      </w:rPr>
    </w:lvl>
    <w:lvl w:ilvl="2">
      <w:start w:val="1"/>
      <w:numFmt w:val="lowerRoman"/>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34">
    <w:nsid w:val="28725BD6"/>
    <w:multiLevelType w:val="multilevel"/>
    <w:tmpl w:val="FF620B84"/>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12860A6E"/>
    <w:lvl w:ilvl="0">
      <w:start w:val="1"/>
      <w:numFmt w:val="decimal"/>
      <w:lvlText w:val="20.%1"/>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04605A90"/>
    <w:lvl w:ilvl="0">
      <w:start w:val="19"/>
      <w:numFmt w:val="decimal"/>
      <w:lvlText w:val="%1."/>
      <w:lvlJc w:val="left"/>
      <w:pPr>
        <w:ind w:left="600" w:hanging="600"/>
      </w:pPr>
      <w:rPr>
        <w:rFonts w:hint="default"/>
      </w:rPr>
    </w:lvl>
    <w:lvl w:ilvl="1">
      <w:start w:val="2"/>
      <w:numFmt w:val="decimal"/>
      <w:lvlText w:val="%1.%2."/>
      <w:lvlJc w:val="left"/>
      <w:pPr>
        <w:ind w:left="114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3B162D16"/>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83865274"/>
    <w:lvl w:ilvl="0">
      <w:start w:val="1"/>
      <w:numFmt w:val="decimal"/>
      <w:lvlText w:val="9.%1"/>
      <w:lvlJc w:val="left"/>
      <w:pPr>
        <w:ind w:left="92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37341316"/>
    <w:lvl w:ilvl="0">
      <w:start w:val="1"/>
      <w:numFmt w:val="decimal"/>
      <w:lvlText w:val="15.%1"/>
      <w:lvlJc w:val="left"/>
      <w:pPr>
        <w:ind w:left="1352" w:hanging="360"/>
      </w:pPr>
      <w:rPr>
        <w:rFonts w:hint="default"/>
        <w:b/>
      </w:rPr>
    </w:lvl>
    <w:lvl w:ilvl="1">
      <w:start w:val="1"/>
      <w:numFmt w:val="lowerLetter"/>
      <w:lvlText w:val="%2)"/>
      <w:lvlJc w:val="left"/>
      <w:pPr>
        <w:ind w:left="1712" w:hanging="360"/>
      </w:pPr>
      <w:rPr>
        <w:rFonts w:hint="default"/>
      </w:rPr>
    </w:lvl>
    <w:lvl w:ilvl="2">
      <w:start w:val="1"/>
      <w:numFmt w:val="lowerRoman"/>
      <w:lvlText w:val="%3)"/>
      <w:lvlJc w:val="left"/>
      <w:pPr>
        <w:ind w:left="2072" w:hanging="360"/>
      </w:pPr>
      <w:rPr>
        <w:rFonts w:hint="default"/>
      </w:rPr>
    </w:lvl>
    <w:lvl w:ilvl="3">
      <w:start w:val="1"/>
      <w:numFmt w:val="decimal"/>
      <w:lvlText w:val="(%4)"/>
      <w:lvlJc w:val="left"/>
      <w:pPr>
        <w:ind w:left="2432" w:hanging="360"/>
      </w:pPr>
      <w:rPr>
        <w:rFonts w:hint="default"/>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70">
    <w:nsid w:val="609E5196"/>
    <w:multiLevelType w:val="multilevel"/>
    <w:tmpl w:val="09C41EF4"/>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24B4891A"/>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b w:val="0"/>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F5E0231E"/>
    <w:lvl w:ilvl="0">
      <w:start w:val="1"/>
      <w:numFmt w:val="decimal"/>
      <w:lvlText w:val="2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hideGrammaticalError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C91"/>
    <w:rsid w:val="00000437"/>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3414"/>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3E53"/>
    <w:rsid w:val="00045410"/>
    <w:rsid w:val="00046702"/>
    <w:rsid w:val="000472BA"/>
    <w:rsid w:val="0004791F"/>
    <w:rsid w:val="0005171E"/>
    <w:rsid w:val="0005408A"/>
    <w:rsid w:val="000562C2"/>
    <w:rsid w:val="0005697F"/>
    <w:rsid w:val="00056F4D"/>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45B6"/>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5DE4"/>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4589"/>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44C"/>
    <w:rsid w:val="00153BCB"/>
    <w:rsid w:val="0015551D"/>
    <w:rsid w:val="00157080"/>
    <w:rsid w:val="0015723C"/>
    <w:rsid w:val="00161500"/>
    <w:rsid w:val="00161799"/>
    <w:rsid w:val="001619F9"/>
    <w:rsid w:val="00161C5A"/>
    <w:rsid w:val="00162B8F"/>
    <w:rsid w:val="0016369D"/>
    <w:rsid w:val="00163F84"/>
    <w:rsid w:val="00165C81"/>
    <w:rsid w:val="001660F9"/>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43ED"/>
    <w:rsid w:val="001D5351"/>
    <w:rsid w:val="001D6149"/>
    <w:rsid w:val="001D6D16"/>
    <w:rsid w:val="001D749A"/>
    <w:rsid w:val="001D7F0A"/>
    <w:rsid w:val="001E0A1E"/>
    <w:rsid w:val="001E0E23"/>
    <w:rsid w:val="001E1611"/>
    <w:rsid w:val="001E3123"/>
    <w:rsid w:val="001E4BC9"/>
    <w:rsid w:val="001E5A66"/>
    <w:rsid w:val="001E63BF"/>
    <w:rsid w:val="001E662E"/>
    <w:rsid w:val="001E67B1"/>
    <w:rsid w:val="001E6887"/>
    <w:rsid w:val="001E69FD"/>
    <w:rsid w:val="001F03C7"/>
    <w:rsid w:val="001F4962"/>
    <w:rsid w:val="001F5134"/>
    <w:rsid w:val="001F5842"/>
    <w:rsid w:val="001F5E11"/>
    <w:rsid w:val="001F704F"/>
    <w:rsid w:val="00201E0D"/>
    <w:rsid w:val="002021F8"/>
    <w:rsid w:val="002045D9"/>
    <w:rsid w:val="00204C50"/>
    <w:rsid w:val="0020696E"/>
    <w:rsid w:val="00207BAF"/>
    <w:rsid w:val="00214EB9"/>
    <w:rsid w:val="00215A61"/>
    <w:rsid w:val="00215B1D"/>
    <w:rsid w:val="00216E6E"/>
    <w:rsid w:val="00217020"/>
    <w:rsid w:val="00217DD0"/>
    <w:rsid w:val="00220607"/>
    <w:rsid w:val="00220CEC"/>
    <w:rsid w:val="0022144D"/>
    <w:rsid w:val="00221EEF"/>
    <w:rsid w:val="00221FAA"/>
    <w:rsid w:val="002224F2"/>
    <w:rsid w:val="00222735"/>
    <w:rsid w:val="002247EB"/>
    <w:rsid w:val="0022542C"/>
    <w:rsid w:val="002271CC"/>
    <w:rsid w:val="002271F8"/>
    <w:rsid w:val="0023026D"/>
    <w:rsid w:val="00230A1F"/>
    <w:rsid w:val="002313F0"/>
    <w:rsid w:val="00232B60"/>
    <w:rsid w:val="002336E2"/>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2DC1"/>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2C28"/>
    <w:rsid w:val="002934B7"/>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08F6"/>
    <w:rsid w:val="002C1469"/>
    <w:rsid w:val="002C2AA0"/>
    <w:rsid w:val="002C3DAB"/>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2CCC"/>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714"/>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097"/>
    <w:rsid w:val="00356924"/>
    <w:rsid w:val="0035695E"/>
    <w:rsid w:val="00357B61"/>
    <w:rsid w:val="003603DD"/>
    <w:rsid w:val="00361505"/>
    <w:rsid w:val="00362C19"/>
    <w:rsid w:val="00364BB9"/>
    <w:rsid w:val="00366B63"/>
    <w:rsid w:val="00371931"/>
    <w:rsid w:val="0037266F"/>
    <w:rsid w:val="00373715"/>
    <w:rsid w:val="00374556"/>
    <w:rsid w:val="00374FA8"/>
    <w:rsid w:val="0037592D"/>
    <w:rsid w:val="00375EB0"/>
    <w:rsid w:val="00375EEA"/>
    <w:rsid w:val="00375F76"/>
    <w:rsid w:val="00376A5D"/>
    <w:rsid w:val="00376A5E"/>
    <w:rsid w:val="00376DC8"/>
    <w:rsid w:val="0037792E"/>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758"/>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8D2"/>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5229"/>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16B"/>
    <w:rsid w:val="005078F4"/>
    <w:rsid w:val="005106EE"/>
    <w:rsid w:val="00511C91"/>
    <w:rsid w:val="00512131"/>
    <w:rsid w:val="0051522B"/>
    <w:rsid w:val="00515803"/>
    <w:rsid w:val="00515BBE"/>
    <w:rsid w:val="005162E5"/>
    <w:rsid w:val="00517437"/>
    <w:rsid w:val="00517446"/>
    <w:rsid w:val="0052062D"/>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670E6"/>
    <w:rsid w:val="005710AC"/>
    <w:rsid w:val="0057378E"/>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1BAA"/>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E7BAB"/>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4BE7"/>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46AF"/>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5E9F"/>
    <w:rsid w:val="006B65E5"/>
    <w:rsid w:val="006B6A9B"/>
    <w:rsid w:val="006B763A"/>
    <w:rsid w:val="006C4960"/>
    <w:rsid w:val="006C4B94"/>
    <w:rsid w:val="006C4CDB"/>
    <w:rsid w:val="006C4CF7"/>
    <w:rsid w:val="006C4CFC"/>
    <w:rsid w:val="006C6BF6"/>
    <w:rsid w:val="006C7A1E"/>
    <w:rsid w:val="006C7E4F"/>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02C6A"/>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05F"/>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27E7"/>
    <w:rsid w:val="007C35DA"/>
    <w:rsid w:val="007C4812"/>
    <w:rsid w:val="007C5490"/>
    <w:rsid w:val="007C55C5"/>
    <w:rsid w:val="007C6D16"/>
    <w:rsid w:val="007D1F82"/>
    <w:rsid w:val="007D2169"/>
    <w:rsid w:val="007D2CA4"/>
    <w:rsid w:val="007D401F"/>
    <w:rsid w:val="007D5ABB"/>
    <w:rsid w:val="007D6A50"/>
    <w:rsid w:val="007D6B19"/>
    <w:rsid w:val="007E3C85"/>
    <w:rsid w:val="007E6035"/>
    <w:rsid w:val="007E69AB"/>
    <w:rsid w:val="007E74E2"/>
    <w:rsid w:val="007F03FA"/>
    <w:rsid w:val="007F1C35"/>
    <w:rsid w:val="007F1F25"/>
    <w:rsid w:val="007F2601"/>
    <w:rsid w:val="007F625A"/>
    <w:rsid w:val="007F6B88"/>
    <w:rsid w:val="007F7B1B"/>
    <w:rsid w:val="008004E7"/>
    <w:rsid w:val="00800823"/>
    <w:rsid w:val="00801721"/>
    <w:rsid w:val="0080485B"/>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2B5"/>
    <w:rsid w:val="0083053A"/>
    <w:rsid w:val="00830635"/>
    <w:rsid w:val="008325B6"/>
    <w:rsid w:val="00832F34"/>
    <w:rsid w:val="008335FE"/>
    <w:rsid w:val="008339B6"/>
    <w:rsid w:val="00833D7B"/>
    <w:rsid w:val="00836A67"/>
    <w:rsid w:val="0084053D"/>
    <w:rsid w:val="008410CA"/>
    <w:rsid w:val="00842985"/>
    <w:rsid w:val="008452C5"/>
    <w:rsid w:val="008453D9"/>
    <w:rsid w:val="00845803"/>
    <w:rsid w:val="00850B3A"/>
    <w:rsid w:val="008515A1"/>
    <w:rsid w:val="00854517"/>
    <w:rsid w:val="008547BD"/>
    <w:rsid w:val="00854A5E"/>
    <w:rsid w:val="00855E5B"/>
    <w:rsid w:val="008560DD"/>
    <w:rsid w:val="00856F11"/>
    <w:rsid w:val="008575F1"/>
    <w:rsid w:val="008600C5"/>
    <w:rsid w:val="00861171"/>
    <w:rsid w:val="00861F8F"/>
    <w:rsid w:val="00862F95"/>
    <w:rsid w:val="008644BD"/>
    <w:rsid w:val="00864A6F"/>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B1B94"/>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5307"/>
    <w:rsid w:val="008D5B99"/>
    <w:rsid w:val="008D65C0"/>
    <w:rsid w:val="008E0488"/>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D7"/>
    <w:rsid w:val="009214FC"/>
    <w:rsid w:val="00924017"/>
    <w:rsid w:val="0092473B"/>
    <w:rsid w:val="00924937"/>
    <w:rsid w:val="00924EAE"/>
    <w:rsid w:val="009251A8"/>
    <w:rsid w:val="00926290"/>
    <w:rsid w:val="00926557"/>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1A9"/>
    <w:rsid w:val="009458B8"/>
    <w:rsid w:val="009461BF"/>
    <w:rsid w:val="00946BC4"/>
    <w:rsid w:val="00950317"/>
    <w:rsid w:val="009525E3"/>
    <w:rsid w:val="009533E0"/>
    <w:rsid w:val="00953429"/>
    <w:rsid w:val="00953CDB"/>
    <w:rsid w:val="009546DB"/>
    <w:rsid w:val="00956077"/>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1AE0"/>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B28"/>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450"/>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2E0"/>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076"/>
    <w:rsid w:val="00A558B9"/>
    <w:rsid w:val="00A55AA3"/>
    <w:rsid w:val="00A55E20"/>
    <w:rsid w:val="00A56598"/>
    <w:rsid w:val="00A608DF"/>
    <w:rsid w:val="00A6131A"/>
    <w:rsid w:val="00A61B56"/>
    <w:rsid w:val="00A62C8F"/>
    <w:rsid w:val="00A62CA5"/>
    <w:rsid w:val="00A64D66"/>
    <w:rsid w:val="00A65683"/>
    <w:rsid w:val="00A6570B"/>
    <w:rsid w:val="00A6587B"/>
    <w:rsid w:val="00A66001"/>
    <w:rsid w:val="00A66B35"/>
    <w:rsid w:val="00A6779E"/>
    <w:rsid w:val="00A67BF9"/>
    <w:rsid w:val="00A702F5"/>
    <w:rsid w:val="00A706D0"/>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117F"/>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A66"/>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26F9"/>
    <w:rsid w:val="00B23167"/>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1FF1"/>
    <w:rsid w:val="00B632F7"/>
    <w:rsid w:val="00B639D9"/>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6210"/>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BF745F"/>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8F3"/>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47AEE"/>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511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4CD5"/>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39FF"/>
    <w:rsid w:val="00D244E4"/>
    <w:rsid w:val="00D26E9F"/>
    <w:rsid w:val="00D26FE8"/>
    <w:rsid w:val="00D30230"/>
    <w:rsid w:val="00D30929"/>
    <w:rsid w:val="00D309C9"/>
    <w:rsid w:val="00D30DE1"/>
    <w:rsid w:val="00D3116B"/>
    <w:rsid w:val="00D3121B"/>
    <w:rsid w:val="00D312C3"/>
    <w:rsid w:val="00D325BF"/>
    <w:rsid w:val="00D3262D"/>
    <w:rsid w:val="00D3291F"/>
    <w:rsid w:val="00D332FD"/>
    <w:rsid w:val="00D3365E"/>
    <w:rsid w:val="00D346BD"/>
    <w:rsid w:val="00D34BDC"/>
    <w:rsid w:val="00D37A57"/>
    <w:rsid w:val="00D37A7E"/>
    <w:rsid w:val="00D4053B"/>
    <w:rsid w:val="00D41759"/>
    <w:rsid w:val="00D42F0C"/>
    <w:rsid w:val="00D43337"/>
    <w:rsid w:val="00D434C2"/>
    <w:rsid w:val="00D43E14"/>
    <w:rsid w:val="00D44A3B"/>
    <w:rsid w:val="00D453DE"/>
    <w:rsid w:val="00D456D3"/>
    <w:rsid w:val="00D45C17"/>
    <w:rsid w:val="00D46907"/>
    <w:rsid w:val="00D46946"/>
    <w:rsid w:val="00D470DC"/>
    <w:rsid w:val="00D50A02"/>
    <w:rsid w:val="00D5160F"/>
    <w:rsid w:val="00D51967"/>
    <w:rsid w:val="00D51AE6"/>
    <w:rsid w:val="00D51CA8"/>
    <w:rsid w:val="00D54ABD"/>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0E2F"/>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8B"/>
    <w:rsid w:val="00DF5BA1"/>
    <w:rsid w:val="00E00722"/>
    <w:rsid w:val="00E0110B"/>
    <w:rsid w:val="00E01B17"/>
    <w:rsid w:val="00E02190"/>
    <w:rsid w:val="00E03116"/>
    <w:rsid w:val="00E06350"/>
    <w:rsid w:val="00E064CC"/>
    <w:rsid w:val="00E06F8A"/>
    <w:rsid w:val="00E10661"/>
    <w:rsid w:val="00E10A3F"/>
    <w:rsid w:val="00E11707"/>
    <w:rsid w:val="00E11965"/>
    <w:rsid w:val="00E13218"/>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722"/>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93A"/>
    <w:rsid w:val="00E74EE6"/>
    <w:rsid w:val="00E754CB"/>
    <w:rsid w:val="00E756E2"/>
    <w:rsid w:val="00E766F2"/>
    <w:rsid w:val="00E81D5B"/>
    <w:rsid w:val="00E82DE1"/>
    <w:rsid w:val="00E83356"/>
    <w:rsid w:val="00E8348F"/>
    <w:rsid w:val="00E84B27"/>
    <w:rsid w:val="00E85F7F"/>
    <w:rsid w:val="00E87533"/>
    <w:rsid w:val="00E9135F"/>
    <w:rsid w:val="00E914E6"/>
    <w:rsid w:val="00E9191F"/>
    <w:rsid w:val="00E92AFA"/>
    <w:rsid w:val="00E93081"/>
    <w:rsid w:val="00E936C5"/>
    <w:rsid w:val="00E941FF"/>
    <w:rsid w:val="00E94259"/>
    <w:rsid w:val="00E95004"/>
    <w:rsid w:val="00EA05AC"/>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6A5"/>
    <w:rsid w:val="00EC5C20"/>
    <w:rsid w:val="00EC5DBE"/>
    <w:rsid w:val="00EC6707"/>
    <w:rsid w:val="00EC680D"/>
    <w:rsid w:val="00ED09C6"/>
    <w:rsid w:val="00ED0DC7"/>
    <w:rsid w:val="00ED28F9"/>
    <w:rsid w:val="00ED3020"/>
    <w:rsid w:val="00ED36A7"/>
    <w:rsid w:val="00ED520F"/>
    <w:rsid w:val="00ED7ABD"/>
    <w:rsid w:val="00EE0E28"/>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01C"/>
    <w:rsid w:val="00EF61C8"/>
    <w:rsid w:val="00EF6447"/>
    <w:rsid w:val="00F0032A"/>
    <w:rsid w:val="00F03496"/>
    <w:rsid w:val="00F04045"/>
    <w:rsid w:val="00F05FCD"/>
    <w:rsid w:val="00F06177"/>
    <w:rsid w:val="00F061DE"/>
    <w:rsid w:val="00F0735C"/>
    <w:rsid w:val="00F11FB6"/>
    <w:rsid w:val="00F126CC"/>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5A1"/>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166A"/>
    <w:rsid w:val="00F633AF"/>
    <w:rsid w:val="00F65E53"/>
    <w:rsid w:val="00F666E1"/>
    <w:rsid w:val="00F71464"/>
    <w:rsid w:val="00F717A2"/>
    <w:rsid w:val="00F73B04"/>
    <w:rsid w:val="00F73D60"/>
    <w:rsid w:val="00F74215"/>
    <w:rsid w:val="00F74D3F"/>
    <w:rsid w:val="00F778B5"/>
    <w:rsid w:val="00F801E3"/>
    <w:rsid w:val="00F803C6"/>
    <w:rsid w:val="00F81A3A"/>
    <w:rsid w:val="00F8229E"/>
    <w:rsid w:val="00F82B3F"/>
    <w:rsid w:val="00F82F1B"/>
    <w:rsid w:val="00F84CC3"/>
    <w:rsid w:val="00F86D13"/>
    <w:rsid w:val="00F90209"/>
    <w:rsid w:val="00F94184"/>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6448"/>
    <w:rsid w:val="00FE728B"/>
    <w:rsid w:val="00FF0A2A"/>
    <w:rsid w:val="00FF15D8"/>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Standarduser">
    <w:name w:val="Standard (user)"/>
    <w:uiPriority w:val="99"/>
    <w:rsid w:val="0037792E"/>
    <w:pPr>
      <w:suppressAutoHyphens/>
    </w:pPr>
    <w:rPr>
      <w:rFonts w:ascii="Liberation Serif" w:eastAsia="SimSun" w:hAnsi="Liberation Serif" w:cs="Arial"/>
      <w:color w:val="00000A"/>
      <w:kern w:val="2"/>
      <w:sz w:val="24"/>
      <w:szCs w:val="24"/>
      <w:lang w:eastAsia="zh-CN" w:bidi="hi-IN"/>
    </w:rPr>
  </w:style>
  <w:style w:type="paragraph" w:customStyle="1" w:styleId="consplusnormal0">
    <w:name w:val="consplusnormal"/>
    <w:basedOn w:val="a"/>
    <w:rsid w:val="009C3B28"/>
    <w:pPr>
      <w:spacing w:before="100" w:beforeAutospacing="1" w:after="100" w:afterAutospacing="1"/>
    </w:pPr>
  </w:style>
  <w:style w:type="character" w:customStyle="1" w:styleId="FontStyle12">
    <w:name w:val="Font Style12"/>
    <w:basedOn w:val="a0"/>
    <w:uiPriority w:val="99"/>
    <w:rsid w:val="004F5229"/>
    <w:rPr>
      <w:rFonts w:ascii="Times New Roman" w:hAnsi="Times New Roman" w:cs="Times New Roman"/>
      <w:sz w:val="24"/>
      <w:szCs w:val="24"/>
    </w:rPr>
  </w:style>
  <w:style w:type="character" w:customStyle="1" w:styleId="FontStyle11">
    <w:name w:val="Font Style11"/>
    <w:basedOn w:val="a0"/>
    <w:uiPriority w:val="99"/>
    <w:rsid w:val="004F5229"/>
    <w:rPr>
      <w:rFonts w:ascii="Times New Roman" w:hAnsi="Times New Roman" w:cs="Times New Roman"/>
      <w:b/>
      <w:bCs/>
      <w:sz w:val="22"/>
      <w:szCs w:val="22"/>
    </w:rPr>
  </w:style>
  <w:style w:type="paragraph" w:customStyle="1" w:styleId="Style1">
    <w:name w:val="Style1"/>
    <w:basedOn w:val="a"/>
    <w:uiPriority w:val="99"/>
    <w:rsid w:val="004F5229"/>
    <w:pPr>
      <w:widowControl w:val="0"/>
      <w:autoSpaceDE w:val="0"/>
      <w:autoSpaceDN w:val="0"/>
      <w:adjustRightInd w:val="0"/>
      <w:spacing w:line="298" w:lineRule="exact"/>
      <w:ind w:firstLine="691"/>
      <w:jc w:val="both"/>
    </w:pPr>
  </w:style>
  <w:style w:type="paragraph" w:styleId="af3">
    <w:name w:val="No Spacing"/>
    <w:uiPriority w:val="1"/>
    <w:qFormat/>
    <w:rsid w:val="004F522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Standarduser">
    <w:name w:val="Standard (user)"/>
    <w:uiPriority w:val="99"/>
    <w:rsid w:val="0037792E"/>
    <w:pPr>
      <w:suppressAutoHyphens/>
    </w:pPr>
    <w:rPr>
      <w:rFonts w:ascii="Liberation Serif" w:eastAsia="SimSun" w:hAnsi="Liberation Serif" w:cs="Arial"/>
      <w:color w:val="00000A"/>
      <w:kern w:val="2"/>
      <w:sz w:val="24"/>
      <w:szCs w:val="24"/>
      <w:lang w:eastAsia="zh-CN" w:bidi="hi-IN"/>
    </w:rPr>
  </w:style>
  <w:style w:type="paragraph" w:customStyle="1" w:styleId="consplusnormal0">
    <w:name w:val="consplusnormal"/>
    <w:basedOn w:val="a"/>
    <w:rsid w:val="009C3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689331600">
      <w:bodyDiv w:val="1"/>
      <w:marLeft w:val="0"/>
      <w:marRight w:val="0"/>
      <w:marTop w:val="0"/>
      <w:marBottom w:val="0"/>
      <w:divBdr>
        <w:top w:val="none" w:sz="0" w:space="0" w:color="auto"/>
        <w:left w:val="none" w:sz="0" w:space="0" w:color="auto"/>
        <w:bottom w:val="none" w:sz="0" w:space="0" w:color="auto"/>
        <w:right w:val="none" w:sz="0" w:space="0" w:color="auto"/>
      </w:divBdr>
    </w:div>
    <w:div w:id="21062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320F-123C-4D8F-AD9E-21B08528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12846</Words>
  <Characters>73224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Людмила Дорохова</cp:lastModifiedBy>
  <cp:revision>29</cp:revision>
  <cp:lastPrinted>2019-10-31T16:03:00Z</cp:lastPrinted>
  <dcterms:created xsi:type="dcterms:W3CDTF">2022-08-17T05:36:00Z</dcterms:created>
  <dcterms:modified xsi:type="dcterms:W3CDTF">2024-02-16T06:45:00Z</dcterms:modified>
</cp:coreProperties>
</file>