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E6" w:rsidRDefault="00336DE6" w:rsidP="0031075E">
      <w:pPr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СОБРАНИЕ </w:t>
      </w:r>
      <w:r w:rsidRPr="00081F94">
        <w:rPr>
          <w:b/>
          <w:caps/>
          <w:sz w:val="32"/>
          <w:szCs w:val="32"/>
        </w:rPr>
        <w:t>депутатов</w:t>
      </w:r>
    </w:p>
    <w:p w:rsidR="00336DE6" w:rsidRPr="00081F94" w:rsidRDefault="00D767BB" w:rsidP="0031075E">
      <w:pPr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Большеугонского</w:t>
      </w:r>
      <w:r w:rsidR="00336DE6" w:rsidRPr="00081F94">
        <w:rPr>
          <w:b/>
          <w:caps/>
          <w:sz w:val="32"/>
          <w:szCs w:val="32"/>
        </w:rPr>
        <w:t xml:space="preserve"> сельсовета</w:t>
      </w:r>
    </w:p>
    <w:p w:rsidR="00336DE6" w:rsidRPr="00081F94" w:rsidRDefault="00336DE6" w:rsidP="0031075E">
      <w:pPr>
        <w:contextualSpacing/>
        <w:jc w:val="center"/>
        <w:rPr>
          <w:b/>
          <w:caps/>
          <w:sz w:val="32"/>
          <w:szCs w:val="32"/>
        </w:rPr>
      </w:pPr>
      <w:r w:rsidRPr="00081F94">
        <w:rPr>
          <w:b/>
          <w:caps/>
          <w:sz w:val="32"/>
          <w:szCs w:val="32"/>
        </w:rPr>
        <w:t>Льговского района</w:t>
      </w:r>
    </w:p>
    <w:p w:rsidR="00336DE6" w:rsidRPr="00001958" w:rsidRDefault="00336DE6" w:rsidP="00336DE6">
      <w:pPr>
        <w:contextualSpacing/>
        <w:jc w:val="center"/>
        <w:rPr>
          <w:rFonts w:ascii="Arial" w:hAnsi="Arial" w:cs="Arial"/>
          <w:bCs/>
          <w:sz w:val="28"/>
          <w:szCs w:val="28"/>
        </w:rPr>
      </w:pPr>
      <w:r w:rsidRPr="00001958">
        <w:rPr>
          <w:rFonts w:ascii="Arial" w:hAnsi="Arial" w:cs="Arial"/>
          <w:bCs/>
          <w:sz w:val="28"/>
          <w:szCs w:val="28"/>
        </w:rPr>
        <w:t>РЕШЕНИЕ</w:t>
      </w:r>
    </w:p>
    <w:p w:rsidR="00336DE6" w:rsidRDefault="00336DE6" w:rsidP="00336DE6">
      <w:pPr>
        <w:rPr>
          <w:rFonts w:ascii="Arial" w:hAnsi="Arial" w:cs="Arial"/>
          <w:sz w:val="28"/>
          <w:szCs w:val="28"/>
        </w:rPr>
      </w:pPr>
      <w:r w:rsidRPr="00001958">
        <w:rPr>
          <w:rFonts w:ascii="Arial" w:hAnsi="Arial" w:cs="Arial"/>
          <w:sz w:val="28"/>
          <w:szCs w:val="28"/>
        </w:rPr>
        <w:t xml:space="preserve">от </w:t>
      </w:r>
      <w:r w:rsidR="00D767BB">
        <w:rPr>
          <w:rFonts w:ascii="Arial" w:hAnsi="Arial" w:cs="Arial"/>
          <w:sz w:val="28"/>
          <w:szCs w:val="28"/>
        </w:rPr>
        <w:t xml:space="preserve"> </w:t>
      </w:r>
      <w:r w:rsidR="008B4D10">
        <w:rPr>
          <w:rFonts w:ascii="Arial" w:hAnsi="Arial" w:cs="Arial"/>
          <w:sz w:val="28"/>
          <w:szCs w:val="28"/>
        </w:rPr>
        <w:t xml:space="preserve">03.07. </w:t>
      </w:r>
      <w:r w:rsidR="00D767BB">
        <w:rPr>
          <w:rFonts w:ascii="Arial" w:hAnsi="Arial" w:cs="Arial"/>
          <w:sz w:val="28"/>
          <w:szCs w:val="28"/>
        </w:rPr>
        <w:t xml:space="preserve"> </w:t>
      </w:r>
      <w:r w:rsidRPr="00001958">
        <w:rPr>
          <w:rFonts w:ascii="Arial" w:hAnsi="Arial" w:cs="Arial"/>
          <w:sz w:val="28"/>
          <w:szCs w:val="28"/>
        </w:rPr>
        <w:t>202</w:t>
      </w:r>
      <w:r>
        <w:rPr>
          <w:rFonts w:ascii="Arial" w:hAnsi="Arial" w:cs="Arial"/>
          <w:sz w:val="28"/>
          <w:szCs w:val="28"/>
        </w:rPr>
        <w:t>3</w:t>
      </w:r>
      <w:r w:rsidR="008B4D10">
        <w:rPr>
          <w:rFonts w:ascii="Arial" w:hAnsi="Arial" w:cs="Arial"/>
          <w:sz w:val="28"/>
          <w:szCs w:val="28"/>
        </w:rPr>
        <w:t xml:space="preserve">г. </w:t>
      </w:r>
      <w:bookmarkStart w:id="0" w:name="_GoBack"/>
      <w:bookmarkEnd w:id="0"/>
      <w:r w:rsidRPr="00001958">
        <w:rPr>
          <w:rFonts w:ascii="Arial" w:hAnsi="Arial" w:cs="Arial"/>
          <w:sz w:val="28"/>
          <w:szCs w:val="28"/>
        </w:rPr>
        <w:t xml:space="preserve">   № </w:t>
      </w:r>
      <w:r w:rsidR="008B4D10">
        <w:rPr>
          <w:rFonts w:ascii="Arial" w:hAnsi="Arial" w:cs="Arial"/>
          <w:sz w:val="28"/>
          <w:szCs w:val="28"/>
        </w:rPr>
        <w:t>23</w:t>
      </w:r>
    </w:p>
    <w:p w:rsidR="00336DE6" w:rsidRPr="00D347AD" w:rsidRDefault="00336DE6" w:rsidP="00336DE6">
      <w:pPr>
        <w:rPr>
          <w:rFonts w:ascii="Times New Roman" w:hAnsi="Times New Roman" w:cs="Times New Roman"/>
          <w:bCs/>
          <w:sz w:val="28"/>
          <w:szCs w:val="28"/>
        </w:rPr>
      </w:pPr>
    </w:p>
    <w:p w:rsidR="00D347AD" w:rsidRPr="00D347AD" w:rsidRDefault="00D347AD" w:rsidP="00D34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7AD">
        <w:rPr>
          <w:rFonts w:ascii="Times New Roman" w:hAnsi="Times New Roman" w:cs="Times New Roman"/>
          <w:b/>
          <w:bCs/>
          <w:sz w:val="28"/>
          <w:szCs w:val="28"/>
        </w:rPr>
        <w:t xml:space="preserve">   О внесении изменений в решение собрания депутатов </w:t>
      </w:r>
      <w:r w:rsidR="00E6383E">
        <w:rPr>
          <w:rFonts w:ascii="Times New Roman" w:hAnsi="Times New Roman" w:cs="Times New Roman"/>
          <w:b/>
          <w:bCs/>
          <w:sz w:val="28"/>
          <w:szCs w:val="28"/>
        </w:rPr>
        <w:t>Большеугонского</w:t>
      </w:r>
      <w:r w:rsidRPr="00D347AD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сельсовета Льговского района</w:t>
      </w:r>
      <w:r w:rsidRPr="00D347AD"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 w:rsidR="00E6383E">
        <w:rPr>
          <w:rFonts w:ascii="Times New Roman" w:hAnsi="Times New Roman" w:cs="Times New Roman"/>
          <w:b/>
          <w:sz w:val="28"/>
          <w:szCs w:val="28"/>
        </w:rPr>
        <w:t>5</w:t>
      </w:r>
      <w:r w:rsidRPr="00D347AD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21 г"/>
        </w:smartTagPr>
        <w:r w:rsidRPr="00D347AD">
          <w:rPr>
            <w:rFonts w:ascii="Times New Roman" w:hAnsi="Times New Roman" w:cs="Times New Roman"/>
            <w:b/>
            <w:sz w:val="28"/>
            <w:szCs w:val="28"/>
          </w:rPr>
          <w:t>2021 г</w:t>
        </w:r>
      </w:smartTag>
      <w:r w:rsidRPr="00D347AD">
        <w:rPr>
          <w:rFonts w:ascii="Times New Roman" w:hAnsi="Times New Roman" w:cs="Times New Roman"/>
          <w:b/>
          <w:sz w:val="28"/>
          <w:szCs w:val="28"/>
        </w:rPr>
        <w:t xml:space="preserve">. № </w:t>
      </w:r>
      <w:r w:rsidR="00E6383E">
        <w:rPr>
          <w:rFonts w:ascii="Times New Roman" w:hAnsi="Times New Roman" w:cs="Times New Roman"/>
          <w:b/>
          <w:sz w:val="28"/>
          <w:szCs w:val="28"/>
        </w:rPr>
        <w:t>28</w:t>
      </w:r>
      <w:r w:rsidRPr="00D347AD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порядке приватизации муниципального имущества, принадлежащего муниципальному образованию «</w:t>
      </w:r>
      <w:r w:rsidR="00E6383E">
        <w:rPr>
          <w:rFonts w:ascii="Times New Roman" w:hAnsi="Times New Roman" w:cs="Times New Roman"/>
          <w:b/>
          <w:sz w:val="28"/>
          <w:szCs w:val="28"/>
        </w:rPr>
        <w:t>Большеугонский</w:t>
      </w:r>
      <w:r w:rsidRPr="00D347AD">
        <w:rPr>
          <w:rFonts w:ascii="Times New Roman" w:hAnsi="Times New Roman" w:cs="Times New Roman"/>
          <w:b/>
          <w:sz w:val="28"/>
          <w:szCs w:val="28"/>
        </w:rPr>
        <w:t xml:space="preserve"> сельсовет» Льговского района Курской области</w:t>
      </w:r>
    </w:p>
    <w:p w:rsidR="00336DE6" w:rsidRPr="002D75C2" w:rsidRDefault="00336DE6" w:rsidP="00336DE6">
      <w:pPr>
        <w:jc w:val="both"/>
        <w:rPr>
          <w:sz w:val="28"/>
          <w:szCs w:val="28"/>
        </w:rPr>
      </w:pPr>
    </w:p>
    <w:p w:rsidR="00336DE6" w:rsidRPr="001769CB" w:rsidRDefault="00336DE6" w:rsidP="00336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D7CE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7CE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D7CE4">
        <w:rPr>
          <w:rFonts w:ascii="Times New Roman" w:hAnsi="Times New Roman" w:cs="Times New Roman"/>
          <w:sz w:val="28"/>
          <w:szCs w:val="28"/>
        </w:rPr>
        <w:t xml:space="preserve"> от 05.12.2022 № 512-ФЗ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9D7CE4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 приватизации государственного и муниципального имущества»</w:t>
      </w:r>
      <w:r w:rsidRPr="008D7C80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8D7C80">
        <w:rPr>
          <w:rFonts w:ascii="Times New Roman" w:hAnsi="Times New Roman" w:cs="Times New Roman"/>
          <w:sz w:val="28"/>
          <w:szCs w:val="28"/>
        </w:rPr>
        <w:t xml:space="preserve">от 29.12.2022 № 618-ФЗ «О внесении изменения в статью 3 Федерального закона «О приватизации государственного и муниципального имущества», Уставом муниципального образования </w:t>
      </w:r>
      <w:r w:rsidR="0031075E">
        <w:rPr>
          <w:rFonts w:ascii="Times New Roman" w:hAnsi="Times New Roman" w:cs="Times New Roman"/>
          <w:sz w:val="28"/>
          <w:szCs w:val="28"/>
        </w:rPr>
        <w:t>«</w:t>
      </w:r>
      <w:r w:rsidR="00E6383E">
        <w:rPr>
          <w:rFonts w:ascii="Times New Roman" w:hAnsi="Times New Roman" w:cs="Times New Roman"/>
          <w:sz w:val="28"/>
          <w:szCs w:val="28"/>
        </w:rPr>
        <w:t>Большеугонский</w:t>
      </w:r>
      <w:r w:rsidR="0031075E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066410">
        <w:rPr>
          <w:rFonts w:ascii="Times New Roman" w:hAnsi="Times New Roman" w:cs="Times New Roman"/>
          <w:sz w:val="28"/>
          <w:szCs w:val="28"/>
        </w:rPr>
        <w:t>Льговского района</w:t>
      </w:r>
      <w:proofErr w:type="gramStart"/>
      <w:r w:rsidR="00066410">
        <w:rPr>
          <w:rFonts w:ascii="Times New Roman" w:hAnsi="Times New Roman" w:cs="Times New Roman"/>
          <w:sz w:val="28"/>
          <w:szCs w:val="28"/>
        </w:rPr>
        <w:t xml:space="preserve"> </w:t>
      </w:r>
      <w:r w:rsidRPr="008D7C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7C80">
        <w:rPr>
          <w:rFonts w:ascii="Times New Roman" w:hAnsi="Times New Roman" w:cs="Times New Roman"/>
          <w:sz w:val="28"/>
          <w:szCs w:val="28"/>
        </w:rPr>
        <w:t xml:space="preserve"> </w:t>
      </w:r>
      <w:r w:rsidR="00066410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6383E">
        <w:rPr>
          <w:rFonts w:ascii="Times New Roman" w:hAnsi="Times New Roman" w:cs="Times New Roman"/>
          <w:sz w:val="28"/>
          <w:szCs w:val="28"/>
        </w:rPr>
        <w:t>Большеугонского</w:t>
      </w:r>
      <w:r w:rsidR="00066410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</w:t>
      </w:r>
      <w:r w:rsidRPr="001769CB">
        <w:rPr>
          <w:rFonts w:ascii="Times New Roman" w:hAnsi="Times New Roman" w:cs="Times New Roman"/>
          <w:sz w:val="28"/>
          <w:szCs w:val="28"/>
        </w:rPr>
        <w:t xml:space="preserve">, </w:t>
      </w:r>
      <w:r w:rsidR="00066410">
        <w:rPr>
          <w:rFonts w:ascii="Times New Roman" w:hAnsi="Times New Roman" w:cs="Times New Roman"/>
          <w:sz w:val="28"/>
          <w:szCs w:val="28"/>
        </w:rPr>
        <w:t>РЕШИЛО</w:t>
      </w:r>
      <w:r w:rsidRPr="001769CB">
        <w:rPr>
          <w:rFonts w:ascii="Times New Roman" w:hAnsi="Times New Roman" w:cs="Times New Roman"/>
          <w:sz w:val="28"/>
          <w:szCs w:val="28"/>
        </w:rPr>
        <w:t>:</w:t>
      </w:r>
    </w:p>
    <w:p w:rsidR="00336DE6" w:rsidRDefault="00336DE6" w:rsidP="00336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DE6" w:rsidRPr="008D7C80" w:rsidRDefault="00336DE6" w:rsidP="00336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D7C80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приватизации муниципального имущества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6383E">
        <w:rPr>
          <w:rFonts w:ascii="Times New Roman" w:hAnsi="Times New Roman" w:cs="Times New Roman"/>
          <w:sz w:val="28"/>
          <w:szCs w:val="28"/>
        </w:rPr>
        <w:t>Большеугонский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8D7C80">
        <w:rPr>
          <w:rFonts w:ascii="Times New Roman" w:hAnsi="Times New Roman" w:cs="Times New Roman"/>
          <w:sz w:val="28"/>
          <w:szCs w:val="28"/>
        </w:rPr>
        <w:t>, утвержденное решением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E6383E">
        <w:rPr>
          <w:rFonts w:ascii="Times New Roman" w:hAnsi="Times New Roman" w:cs="Times New Roman"/>
          <w:sz w:val="28"/>
          <w:szCs w:val="28"/>
        </w:rPr>
        <w:t>Большеугонского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Льговского ра</w:t>
      </w:r>
      <w:r w:rsidR="007A4F4A">
        <w:rPr>
          <w:rFonts w:ascii="Times New Roman" w:hAnsi="Times New Roman" w:cs="Times New Roman"/>
          <w:sz w:val="28"/>
          <w:szCs w:val="28"/>
        </w:rPr>
        <w:t>йона</w:t>
      </w:r>
      <w:r w:rsidRPr="008D7C80">
        <w:rPr>
          <w:rFonts w:ascii="Times New Roman" w:hAnsi="Times New Roman" w:cs="Times New Roman"/>
          <w:sz w:val="28"/>
          <w:szCs w:val="28"/>
        </w:rPr>
        <w:t xml:space="preserve"> от </w:t>
      </w:r>
      <w:r w:rsidR="007A4F4A">
        <w:rPr>
          <w:rFonts w:ascii="Times New Roman" w:hAnsi="Times New Roman" w:cs="Times New Roman"/>
          <w:sz w:val="28"/>
          <w:szCs w:val="28"/>
        </w:rPr>
        <w:t>1</w:t>
      </w:r>
      <w:r w:rsidR="00E6383E">
        <w:rPr>
          <w:rFonts w:ascii="Times New Roman" w:hAnsi="Times New Roman" w:cs="Times New Roman"/>
          <w:sz w:val="28"/>
          <w:szCs w:val="28"/>
        </w:rPr>
        <w:t>5</w:t>
      </w:r>
      <w:r w:rsidR="007A4F4A">
        <w:rPr>
          <w:rFonts w:ascii="Times New Roman" w:hAnsi="Times New Roman" w:cs="Times New Roman"/>
          <w:sz w:val="28"/>
          <w:szCs w:val="28"/>
        </w:rPr>
        <w:t xml:space="preserve"> ноября 2021 г.</w:t>
      </w:r>
      <w:r w:rsidRPr="008D7C80">
        <w:rPr>
          <w:rFonts w:ascii="Times New Roman" w:hAnsi="Times New Roman" w:cs="Times New Roman"/>
          <w:sz w:val="28"/>
          <w:szCs w:val="28"/>
        </w:rPr>
        <w:t xml:space="preserve"> № </w:t>
      </w:r>
      <w:r w:rsidR="00E6383E">
        <w:rPr>
          <w:rFonts w:ascii="Times New Roman" w:hAnsi="Times New Roman" w:cs="Times New Roman"/>
          <w:sz w:val="28"/>
          <w:szCs w:val="28"/>
        </w:rPr>
        <w:t>28</w:t>
      </w:r>
      <w:r w:rsidRPr="008D7C80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336DE6" w:rsidRDefault="00336DE6" w:rsidP="00336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DE6" w:rsidRPr="008D7C80" w:rsidRDefault="00336DE6" w:rsidP="00336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1F">
        <w:rPr>
          <w:rFonts w:ascii="Times New Roman" w:hAnsi="Times New Roman" w:cs="Times New Roman"/>
          <w:b/>
          <w:sz w:val="28"/>
          <w:szCs w:val="28"/>
        </w:rPr>
        <w:t>пункт 1.2. раздела 1 дополнить подпунктом 1</w:t>
      </w:r>
      <w:r w:rsidR="0079591F" w:rsidRPr="0079591F">
        <w:rPr>
          <w:rFonts w:ascii="Times New Roman" w:hAnsi="Times New Roman" w:cs="Times New Roman"/>
          <w:b/>
          <w:sz w:val="28"/>
          <w:szCs w:val="28"/>
        </w:rPr>
        <w:t>2</w:t>
      </w:r>
      <w:r w:rsidRPr="0079591F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</w:t>
      </w:r>
      <w:r w:rsidRPr="008D7C80">
        <w:rPr>
          <w:rFonts w:ascii="Times New Roman" w:hAnsi="Times New Roman" w:cs="Times New Roman"/>
          <w:sz w:val="28"/>
          <w:szCs w:val="28"/>
        </w:rPr>
        <w:t>:</w:t>
      </w:r>
    </w:p>
    <w:p w:rsidR="00336DE6" w:rsidRPr="008D7C80" w:rsidRDefault="00336DE6" w:rsidP="00336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80">
        <w:rPr>
          <w:rFonts w:ascii="Times New Roman" w:hAnsi="Times New Roman" w:cs="Times New Roman"/>
          <w:sz w:val="28"/>
          <w:szCs w:val="28"/>
        </w:rPr>
        <w:t>«1</w:t>
      </w:r>
      <w:r w:rsidR="0079591F">
        <w:rPr>
          <w:rFonts w:ascii="Times New Roman" w:hAnsi="Times New Roman" w:cs="Times New Roman"/>
          <w:sz w:val="28"/>
          <w:szCs w:val="28"/>
        </w:rPr>
        <w:t>2</w:t>
      </w:r>
      <w:r w:rsidRPr="008D7C80">
        <w:rPr>
          <w:rFonts w:ascii="Times New Roman" w:hAnsi="Times New Roman" w:cs="Times New Roman"/>
          <w:sz w:val="28"/>
          <w:szCs w:val="28"/>
        </w:rPr>
        <w:t>) вооружения, боеприпасов к нему, военной и специальной техники, запасных частей, комплектующих изделий и приборов к ним, взрывчатых веществ, средств взрывания, порохов, всех видов ракетного топлива, а также специальных материалов и специального оборудования для их производства, специального снаряжения личного состава военизированных организаций, нормативно-технической продукции на их производство и эксплуатацию</w:t>
      </w:r>
      <w:proofErr w:type="gramStart"/>
      <w:r w:rsidRPr="008D7C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36DE6" w:rsidRPr="0079591F" w:rsidRDefault="00336DE6" w:rsidP="00336DE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91F">
        <w:rPr>
          <w:rFonts w:ascii="Times New Roman" w:hAnsi="Times New Roman" w:cs="Times New Roman"/>
          <w:b/>
          <w:sz w:val="28"/>
          <w:szCs w:val="28"/>
        </w:rPr>
        <w:t>подпункты 6 и 7 пункта 9.2.1 раздела 9 изложить в следующей редакции:</w:t>
      </w:r>
    </w:p>
    <w:p w:rsidR="00336DE6" w:rsidRPr="007476B7" w:rsidRDefault="00336DE6" w:rsidP="00336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80">
        <w:rPr>
          <w:rFonts w:ascii="Times New Roman" w:hAnsi="Times New Roman" w:cs="Times New Roman"/>
          <w:sz w:val="28"/>
          <w:szCs w:val="28"/>
        </w:rPr>
        <w:t>«</w:t>
      </w:r>
      <w:r w:rsidRPr="007476B7">
        <w:rPr>
          <w:rFonts w:ascii="Times New Roman" w:hAnsi="Times New Roman" w:cs="Times New Roman"/>
          <w:sz w:val="28"/>
          <w:szCs w:val="28"/>
        </w:rPr>
        <w:t xml:space="preserve">6. Для участия в конкурсе претендент вносит задаток на счет, указанный в информационном сообщении о проведении конкурса в размере: </w:t>
      </w:r>
    </w:p>
    <w:p w:rsidR="00336DE6" w:rsidRPr="007476B7" w:rsidRDefault="00336DE6" w:rsidP="00336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B7">
        <w:rPr>
          <w:rFonts w:ascii="Times New Roman" w:hAnsi="Times New Roman" w:cs="Times New Roman"/>
          <w:sz w:val="28"/>
          <w:szCs w:val="28"/>
        </w:rPr>
        <w:t xml:space="preserve">20 процентов начальной цены, указанной в информационном сообщении </w:t>
      </w:r>
      <w:r w:rsidRPr="007476B7">
        <w:rPr>
          <w:rFonts w:ascii="Times New Roman" w:hAnsi="Times New Roman" w:cs="Times New Roman"/>
          <w:sz w:val="28"/>
          <w:szCs w:val="28"/>
        </w:rPr>
        <w:lastRenderedPageBreak/>
        <w:t xml:space="preserve">о продаже государственного или муниципального имущества и составляющей 100 миллионов рублей и более; </w:t>
      </w:r>
    </w:p>
    <w:p w:rsidR="00336DE6" w:rsidRPr="007476B7" w:rsidRDefault="00336DE6" w:rsidP="00336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B7">
        <w:rPr>
          <w:rFonts w:ascii="Times New Roman" w:hAnsi="Times New Roman" w:cs="Times New Roman"/>
          <w:sz w:val="28"/>
          <w:szCs w:val="28"/>
        </w:rPr>
        <w:t>10 процентов начальной цены, указанной в информационном сообщении о продаже государственного или муниципального имущества и составляющей менее 100 миллионов рублей</w:t>
      </w:r>
      <w:r w:rsidRPr="008D7C80">
        <w:rPr>
          <w:rFonts w:ascii="Times New Roman" w:hAnsi="Times New Roman" w:cs="Times New Roman"/>
          <w:sz w:val="28"/>
          <w:szCs w:val="28"/>
        </w:rPr>
        <w:t>.</w:t>
      </w:r>
    </w:p>
    <w:p w:rsidR="00336DE6" w:rsidRPr="007476B7" w:rsidRDefault="00336DE6" w:rsidP="00336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B7">
        <w:rPr>
          <w:rFonts w:ascii="Times New Roman" w:hAnsi="Times New Roman" w:cs="Times New Roman"/>
          <w:sz w:val="28"/>
          <w:szCs w:val="28"/>
        </w:rPr>
        <w:t>7. Документом, подтверждающим поступление задатка на счет, указанный в информационном сообщении, является выписка с этого счета</w:t>
      </w:r>
      <w:r w:rsidRPr="008D7C80">
        <w:rPr>
          <w:rFonts w:ascii="Times New Roman" w:hAnsi="Times New Roman" w:cs="Times New Roman"/>
          <w:sz w:val="28"/>
          <w:szCs w:val="28"/>
        </w:rPr>
        <w:t>».</w:t>
      </w:r>
    </w:p>
    <w:p w:rsidR="00336DE6" w:rsidRDefault="00336DE6" w:rsidP="00336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91F" w:rsidRPr="008A3234" w:rsidRDefault="0079591F" w:rsidP="0079591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8A3234">
        <w:rPr>
          <w:rFonts w:ascii="Times New Roman" w:hAnsi="Times New Roman"/>
          <w:sz w:val="28"/>
          <w:szCs w:val="28"/>
        </w:rPr>
        <w:t xml:space="preserve">2. Разместить в сети «Интернет» на  сайте Администрации </w:t>
      </w:r>
      <w:r w:rsidR="00E6383E">
        <w:rPr>
          <w:rFonts w:ascii="Times New Roman" w:hAnsi="Times New Roman"/>
          <w:sz w:val="28"/>
          <w:szCs w:val="28"/>
        </w:rPr>
        <w:t xml:space="preserve">Большеугонского </w:t>
      </w:r>
      <w:r w:rsidRPr="008A3234">
        <w:rPr>
          <w:rFonts w:ascii="Times New Roman" w:hAnsi="Times New Roman"/>
          <w:sz w:val="28"/>
          <w:szCs w:val="28"/>
        </w:rPr>
        <w:t xml:space="preserve">сельсовета Льговского  района. </w:t>
      </w:r>
    </w:p>
    <w:p w:rsidR="0079591F" w:rsidRPr="008A3234" w:rsidRDefault="0079591F" w:rsidP="0079591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8A3234">
        <w:rPr>
          <w:rFonts w:ascii="Times New Roman" w:hAnsi="Times New Roman"/>
          <w:sz w:val="28"/>
          <w:szCs w:val="28"/>
        </w:rPr>
        <w:t>3. Решение вступает в силу со дня его опубликования.</w:t>
      </w:r>
    </w:p>
    <w:p w:rsidR="0079591F" w:rsidRPr="008A3234" w:rsidRDefault="0079591F" w:rsidP="0079591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9591F" w:rsidRPr="00C27A6D" w:rsidRDefault="0079591F" w:rsidP="00795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27A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7A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7A6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31075E">
        <w:rPr>
          <w:rFonts w:ascii="Times New Roman" w:hAnsi="Times New Roman" w:cs="Times New Roman"/>
          <w:sz w:val="28"/>
          <w:szCs w:val="28"/>
        </w:rPr>
        <w:t>оставляю за  собой.</w:t>
      </w:r>
    </w:p>
    <w:p w:rsidR="0079591F" w:rsidRPr="00C27A6D" w:rsidRDefault="0079591F" w:rsidP="00795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91F" w:rsidRPr="008A3234" w:rsidRDefault="0079591F" w:rsidP="0079591F">
      <w:pPr>
        <w:pStyle w:val="1"/>
        <w:rPr>
          <w:rFonts w:ascii="Times New Roman" w:hAnsi="Times New Roman"/>
          <w:sz w:val="28"/>
          <w:szCs w:val="28"/>
        </w:rPr>
      </w:pPr>
    </w:p>
    <w:p w:rsidR="0079591F" w:rsidRPr="008A3234" w:rsidRDefault="0079591F" w:rsidP="0079591F">
      <w:pPr>
        <w:pStyle w:val="1"/>
        <w:rPr>
          <w:rFonts w:ascii="Times New Roman" w:hAnsi="Times New Roman"/>
          <w:sz w:val="28"/>
          <w:szCs w:val="28"/>
        </w:rPr>
      </w:pPr>
    </w:p>
    <w:p w:rsidR="0079591F" w:rsidRPr="008A3234" w:rsidRDefault="0079591F" w:rsidP="0079591F">
      <w:pPr>
        <w:pStyle w:val="1"/>
        <w:rPr>
          <w:rFonts w:ascii="Times New Roman" w:hAnsi="Times New Roman"/>
          <w:sz w:val="28"/>
          <w:szCs w:val="28"/>
        </w:rPr>
      </w:pPr>
    </w:p>
    <w:p w:rsidR="0079591F" w:rsidRPr="008A3234" w:rsidRDefault="0079591F" w:rsidP="0079591F">
      <w:pPr>
        <w:pStyle w:val="1"/>
        <w:rPr>
          <w:rFonts w:ascii="Times New Roman" w:hAnsi="Times New Roman"/>
          <w:sz w:val="28"/>
          <w:szCs w:val="28"/>
        </w:rPr>
      </w:pPr>
      <w:r w:rsidRPr="008A3234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79591F" w:rsidRPr="008A3234" w:rsidRDefault="00E6383E" w:rsidP="0079591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Большеугонского</w:t>
      </w:r>
      <w:r w:rsidR="0079591F" w:rsidRPr="008A3234"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В.Ю. </w:t>
      </w:r>
      <w:proofErr w:type="spellStart"/>
      <w:r>
        <w:rPr>
          <w:rFonts w:ascii="Times New Roman" w:hAnsi="Times New Roman"/>
          <w:sz w:val="28"/>
          <w:szCs w:val="28"/>
        </w:rPr>
        <w:t>Чкония</w:t>
      </w:r>
      <w:proofErr w:type="spellEnd"/>
    </w:p>
    <w:p w:rsidR="0079591F" w:rsidRPr="008A3234" w:rsidRDefault="0079591F" w:rsidP="0079591F">
      <w:pPr>
        <w:pStyle w:val="1"/>
        <w:rPr>
          <w:rFonts w:ascii="Times New Roman" w:hAnsi="Times New Roman"/>
          <w:sz w:val="28"/>
          <w:szCs w:val="28"/>
        </w:rPr>
      </w:pPr>
    </w:p>
    <w:p w:rsidR="0079591F" w:rsidRPr="008A3234" w:rsidRDefault="0079591F" w:rsidP="0079591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A323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A3234">
        <w:rPr>
          <w:rFonts w:ascii="Times New Roman" w:hAnsi="Times New Roman"/>
          <w:sz w:val="28"/>
          <w:szCs w:val="28"/>
        </w:rPr>
        <w:t xml:space="preserve"> </w:t>
      </w:r>
      <w:r w:rsidR="00E6383E">
        <w:rPr>
          <w:rFonts w:ascii="Times New Roman" w:hAnsi="Times New Roman"/>
          <w:sz w:val="28"/>
          <w:szCs w:val="28"/>
        </w:rPr>
        <w:t>Большеугонского</w:t>
      </w:r>
      <w:r w:rsidRPr="008A3234">
        <w:rPr>
          <w:rFonts w:ascii="Times New Roman" w:hAnsi="Times New Roman"/>
          <w:sz w:val="28"/>
          <w:szCs w:val="28"/>
        </w:rPr>
        <w:t xml:space="preserve"> сельсовета</w:t>
      </w:r>
    </w:p>
    <w:p w:rsidR="0079591F" w:rsidRPr="008A3234" w:rsidRDefault="0079591F" w:rsidP="0079591F">
      <w:pPr>
        <w:pStyle w:val="1"/>
        <w:rPr>
          <w:rFonts w:ascii="Times New Roman" w:hAnsi="Times New Roman"/>
          <w:sz w:val="28"/>
          <w:szCs w:val="28"/>
        </w:rPr>
      </w:pPr>
      <w:r w:rsidRPr="008A3234">
        <w:rPr>
          <w:rFonts w:ascii="Times New Roman" w:hAnsi="Times New Roman"/>
          <w:sz w:val="28"/>
          <w:szCs w:val="28"/>
        </w:rPr>
        <w:t xml:space="preserve">Льговского района                                                                       </w:t>
      </w:r>
      <w:r w:rsidR="00E6383E">
        <w:rPr>
          <w:rFonts w:ascii="Times New Roman" w:hAnsi="Times New Roman"/>
          <w:sz w:val="28"/>
          <w:szCs w:val="28"/>
        </w:rPr>
        <w:t xml:space="preserve">       А.А.</w:t>
      </w:r>
      <w:r w:rsidR="00584F92">
        <w:rPr>
          <w:rFonts w:ascii="Times New Roman" w:hAnsi="Times New Roman"/>
          <w:sz w:val="28"/>
          <w:szCs w:val="28"/>
        </w:rPr>
        <w:t xml:space="preserve"> </w:t>
      </w:r>
      <w:r w:rsidR="00E6383E">
        <w:rPr>
          <w:rFonts w:ascii="Times New Roman" w:hAnsi="Times New Roman"/>
          <w:sz w:val="28"/>
          <w:szCs w:val="28"/>
        </w:rPr>
        <w:t>Юдин</w:t>
      </w:r>
    </w:p>
    <w:p w:rsidR="00AE5CBF" w:rsidRDefault="00AE5CBF"/>
    <w:sectPr w:rsidR="00AE5CBF" w:rsidSect="005370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DE6"/>
    <w:rsid w:val="00066410"/>
    <w:rsid w:val="000E4165"/>
    <w:rsid w:val="0031075E"/>
    <w:rsid w:val="00336DE6"/>
    <w:rsid w:val="00584F92"/>
    <w:rsid w:val="0079591F"/>
    <w:rsid w:val="007A4F4A"/>
    <w:rsid w:val="008B4D10"/>
    <w:rsid w:val="00AE5CBF"/>
    <w:rsid w:val="00D11288"/>
    <w:rsid w:val="00D347AD"/>
    <w:rsid w:val="00D767BB"/>
    <w:rsid w:val="00DC43D1"/>
    <w:rsid w:val="00E11BEA"/>
    <w:rsid w:val="00E6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link w:val="20"/>
    <w:locked/>
    <w:rsid w:val="00336DE6"/>
    <w:rPr>
      <w:b/>
      <w:spacing w:val="1"/>
      <w:sz w:val="3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6DE6"/>
    <w:pPr>
      <w:widowControl w:val="0"/>
      <w:shd w:val="clear" w:color="auto" w:fill="FFFFFF"/>
      <w:spacing w:before="120" w:after="180" w:line="240" w:lineRule="atLeast"/>
      <w:jc w:val="center"/>
    </w:pPr>
    <w:rPr>
      <w:b/>
      <w:spacing w:val="1"/>
      <w:sz w:val="33"/>
      <w:shd w:val="clear" w:color="auto" w:fill="FFFFFF"/>
    </w:rPr>
  </w:style>
  <w:style w:type="paragraph" w:customStyle="1" w:styleId="1">
    <w:name w:val="Без интервала1"/>
    <w:uiPriority w:val="99"/>
    <w:rsid w:val="0079591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6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5134-F010-4AD3-B25B-2124D553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Дорохова</cp:lastModifiedBy>
  <cp:revision>12</cp:revision>
  <cp:lastPrinted>2023-06-29T06:11:00Z</cp:lastPrinted>
  <dcterms:created xsi:type="dcterms:W3CDTF">2023-06-23T10:19:00Z</dcterms:created>
  <dcterms:modified xsi:type="dcterms:W3CDTF">2023-07-03T08:47:00Z</dcterms:modified>
</cp:coreProperties>
</file>