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CA9" w:rsidRDefault="000F7CA9" w:rsidP="000F7CA9">
      <w:pPr>
        <w:pStyle w:val="ConsPlusNormal"/>
        <w:ind w:left="1100"/>
        <w:jc w:val="right"/>
      </w:pPr>
      <w:r>
        <w:rPr>
          <w:rFonts w:ascii="Times New Roman" w:hAnsi="Times New Roman" w:cs="Times New Roman"/>
        </w:rPr>
        <w:t>Приложение № 5</w:t>
      </w:r>
    </w:p>
    <w:p w:rsidR="000F7CA9" w:rsidRDefault="000F7CA9" w:rsidP="000F7CA9">
      <w:pPr>
        <w:pStyle w:val="ConsPlusNormal"/>
        <w:ind w:left="1100"/>
        <w:jc w:val="right"/>
      </w:pPr>
      <w:r>
        <w:rPr>
          <w:rFonts w:ascii="Times New Roman" w:hAnsi="Times New Roman" w:cs="Times New Roman"/>
        </w:rPr>
        <w:t>к Административному регламенту</w:t>
      </w:r>
    </w:p>
    <w:p w:rsidR="000F7CA9" w:rsidRDefault="000F7CA9" w:rsidP="000F7CA9">
      <w:pPr>
        <w:pStyle w:val="ConsPlusNormal"/>
        <w:ind w:left="1100"/>
        <w:jc w:val="right"/>
      </w:pPr>
      <w:r>
        <w:rPr>
          <w:rFonts w:ascii="Times New Roman" w:hAnsi="Times New Roman" w:cs="Times New Roman"/>
        </w:rPr>
        <w:t>Администрации Большеугонского  сельсовета</w:t>
      </w:r>
    </w:p>
    <w:p w:rsidR="000F7CA9" w:rsidRDefault="000F7CA9" w:rsidP="000F7CA9">
      <w:pPr>
        <w:pStyle w:val="ConsPlusNormal"/>
        <w:ind w:left="1100"/>
        <w:jc w:val="right"/>
      </w:pPr>
      <w:r>
        <w:rPr>
          <w:rFonts w:ascii="Times New Roman" w:hAnsi="Times New Roman" w:cs="Times New Roman"/>
        </w:rPr>
        <w:t xml:space="preserve">Льговского района по предоставлению </w:t>
      </w:r>
      <w:proofErr w:type="gramStart"/>
      <w:r>
        <w:rPr>
          <w:rFonts w:ascii="Times New Roman" w:hAnsi="Times New Roman" w:cs="Times New Roman"/>
        </w:rPr>
        <w:t>муниципальной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0F7CA9" w:rsidRDefault="000F7CA9" w:rsidP="000F7CA9">
      <w:pPr>
        <w:pStyle w:val="ConsPlusNormal"/>
        <w:ind w:left="1100"/>
        <w:jc w:val="right"/>
      </w:pPr>
      <w:r>
        <w:rPr>
          <w:rFonts w:ascii="Times New Roman" w:hAnsi="Times New Roman" w:cs="Times New Roman"/>
        </w:rPr>
        <w:t xml:space="preserve">услуги «Установление или прекращение </w:t>
      </w:r>
      <w:proofErr w:type="gramStart"/>
      <w:r>
        <w:rPr>
          <w:rFonts w:ascii="Times New Roman" w:hAnsi="Times New Roman" w:cs="Times New Roman"/>
        </w:rPr>
        <w:t>публичного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0F7CA9" w:rsidRDefault="000F7CA9" w:rsidP="000F7CA9">
      <w:pPr>
        <w:pStyle w:val="ConsPlusNormal"/>
        <w:ind w:left="1100"/>
        <w:jc w:val="right"/>
      </w:pPr>
      <w:r>
        <w:rPr>
          <w:rFonts w:ascii="Times New Roman" w:hAnsi="Times New Roman" w:cs="Times New Roman"/>
        </w:rPr>
        <w:t xml:space="preserve">сервитута в отношении земельных участков, </w:t>
      </w:r>
    </w:p>
    <w:p w:rsidR="000F7CA9" w:rsidRDefault="000F7CA9" w:rsidP="000F7CA9">
      <w:pPr>
        <w:pStyle w:val="ConsPlusNormal"/>
        <w:ind w:left="1100"/>
        <w:jc w:val="right"/>
      </w:pPr>
      <w:proofErr w:type="gramStart"/>
      <w:r>
        <w:rPr>
          <w:rFonts w:ascii="Times New Roman" w:hAnsi="Times New Roman" w:cs="Times New Roman"/>
        </w:rPr>
        <w:t>находящихся</w:t>
      </w:r>
      <w:proofErr w:type="gramEnd"/>
      <w:r>
        <w:rPr>
          <w:rFonts w:ascii="Times New Roman" w:hAnsi="Times New Roman" w:cs="Times New Roman"/>
        </w:rPr>
        <w:t xml:space="preserve"> в муниципальной собственности»</w:t>
      </w:r>
    </w:p>
    <w:p w:rsidR="000F7CA9" w:rsidRDefault="000F7CA9" w:rsidP="000F7CA9">
      <w:pPr>
        <w:pStyle w:val="1"/>
        <w:ind w:firstLine="0"/>
        <w:jc w:val="center"/>
        <w:rPr>
          <w:b/>
          <w:bCs/>
        </w:rPr>
      </w:pPr>
    </w:p>
    <w:p w:rsidR="000F7CA9" w:rsidRDefault="000F7CA9" w:rsidP="000F7CA9">
      <w:pPr>
        <w:pStyle w:val="1"/>
        <w:ind w:firstLine="0"/>
        <w:jc w:val="center"/>
        <w:rPr>
          <w:b/>
          <w:bCs/>
          <w:i/>
        </w:rPr>
      </w:pPr>
    </w:p>
    <w:tbl>
      <w:tblPr>
        <w:tblW w:w="9853" w:type="dxa"/>
        <w:tblInd w:w="-15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47"/>
        <w:gridCol w:w="2921"/>
        <w:gridCol w:w="2533"/>
        <w:gridCol w:w="212"/>
        <w:gridCol w:w="40"/>
        <w:gridCol w:w="3850"/>
        <w:gridCol w:w="139"/>
        <w:gridCol w:w="11"/>
      </w:tblGrid>
      <w:tr w:rsidR="000F7CA9" w:rsidTr="000F7CA9">
        <w:trPr>
          <w:trHeight w:hRule="exact" w:val="956"/>
        </w:trPr>
        <w:tc>
          <w:tcPr>
            <w:tcW w:w="147" w:type="dxa"/>
            <w:shd w:val="clear" w:color="auto" w:fill="auto"/>
          </w:tcPr>
          <w:p w:rsidR="000F7CA9" w:rsidRDefault="000F7CA9" w:rsidP="0070526D">
            <w:pPr>
              <w:pStyle w:val="a4"/>
              <w:snapToGrid w:val="0"/>
            </w:pPr>
          </w:p>
        </w:tc>
        <w:tc>
          <w:tcPr>
            <w:tcW w:w="9705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7CA9" w:rsidRDefault="000F7CA9" w:rsidP="0070526D">
            <w:pPr>
              <w:pStyle w:val="a3"/>
              <w:ind w:firstLine="0"/>
              <w:jc w:val="center"/>
            </w:pPr>
            <w:r>
              <w:rPr>
                <w:b/>
                <w:bCs/>
                <w:sz w:val="24"/>
                <w:szCs w:val="24"/>
              </w:rPr>
              <w:t>Ходатайство об установлении публичного сервитута</w:t>
            </w:r>
          </w:p>
          <w:p w:rsidR="000F7CA9" w:rsidRDefault="000F7CA9" w:rsidP="0070526D">
            <w:pPr>
              <w:pStyle w:val="a3"/>
              <w:ind w:firstLine="0"/>
              <w:jc w:val="center"/>
            </w:pPr>
            <w:r>
              <w:rPr>
                <w:b/>
                <w:bCs/>
                <w:sz w:val="24"/>
                <w:szCs w:val="24"/>
              </w:rPr>
              <w:t>___________________________________________________________________</w:t>
            </w:r>
          </w:p>
          <w:p w:rsidR="000F7CA9" w:rsidRDefault="000F7CA9" w:rsidP="0070526D">
            <w:pPr>
              <w:pStyle w:val="a3"/>
              <w:ind w:firstLine="0"/>
              <w:jc w:val="center"/>
            </w:pPr>
            <w:r>
              <w:rPr>
                <w:i/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</w:tr>
      <w:tr w:rsidR="000F7CA9" w:rsidTr="000F7CA9">
        <w:trPr>
          <w:trHeight w:hRule="exact" w:val="731"/>
        </w:trPr>
        <w:tc>
          <w:tcPr>
            <w:tcW w:w="147" w:type="dxa"/>
            <w:shd w:val="clear" w:color="auto" w:fill="auto"/>
          </w:tcPr>
          <w:p w:rsidR="000F7CA9" w:rsidRDefault="000F7CA9" w:rsidP="0070526D">
            <w:pPr>
              <w:snapToGrid w:val="0"/>
              <w:rPr>
                <w:i/>
                <w:sz w:val="22"/>
                <w:szCs w:val="22"/>
              </w:rPr>
            </w:pPr>
          </w:p>
        </w:tc>
        <w:tc>
          <w:tcPr>
            <w:tcW w:w="9705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7CA9" w:rsidRDefault="000F7CA9" w:rsidP="0070526D">
            <w:pPr>
              <w:pStyle w:val="a3"/>
              <w:ind w:firstLine="0"/>
              <w:jc w:val="center"/>
            </w:pPr>
            <w:r>
              <w:rPr>
                <w:sz w:val="24"/>
                <w:szCs w:val="24"/>
              </w:rPr>
              <w:t xml:space="preserve">Сведения о лице, представившем ходатайство об установлении публичного сервитута </w:t>
            </w:r>
          </w:p>
          <w:p w:rsidR="000F7CA9" w:rsidRDefault="000F7CA9" w:rsidP="0070526D">
            <w:pPr>
              <w:pStyle w:val="a3"/>
              <w:ind w:firstLine="0"/>
              <w:jc w:val="center"/>
            </w:pPr>
            <w:r>
              <w:rPr>
                <w:sz w:val="24"/>
                <w:szCs w:val="24"/>
              </w:rPr>
              <w:t>(далее – заявитель):</w:t>
            </w:r>
          </w:p>
        </w:tc>
      </w:tr>
      <w:tr w:rsidR="000F7CA9" w:rsidTr="000F7CA9">
        <w:trPr>
          <w:trHeight w:hRule="exact" w:val="455"/>
        </w:trPr>
        <w:tc>
          <w:tcPr>
            <w:tcW w:w="147" w:type="dxa"/>
            <w:shd w:val="clear" w:color="auto" w:fill="auto"/>
          </w:tcPr>
          <w:p w:rsidR="000F7CA9" w:rsidRDefault="000F7CA9" w:rsidP="0070526D">
            <w:pPr>
              <w:snapToGrid w:val="0"/>
            </w:pP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0F7CA9" w:rsidRDefault="000F7CA9" w:rsidP="0070526D">
            <w:pPr>
              <w:pStyle w:val="a3"/>
              <w:ind w:firstLine="0"/>
            </w:pPr>
            <w:r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6785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F7CA9" w:rsidRDefault="000F7CA9" w:rsidP="0070526D">
            <w:pPr>
              <w:snapToGrid w:val="0"/>
              <w:rPr>
                <w:sz w:val="10"/>
                <w:szCs w:val="10"/>
              </w:rPr>
            </w:pPr>
          </w:p>
        </w:tc>
      </w:tr>
      <w:tr w:rsidR="000F7CA9" w:rsidTr="000F7CA9">
        <w:trPr>
          <w:trHeight w:hRule="exact" w:val="683"/>
        </w:trPr>
        <w:tc>
          <w:tcPr>
            <w:tcW w:w="147" w:type="dxa"/>
            <w:shd w:val="clear" w:color="auto" w:fill="auto"/>
          </w:tcPr>
          <w:p w:rsidR="000F7CA9" w:rsidRDefault="000F7CA9" w:rsidP="0070526D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0F7CA9" w:rsidRDefault="000F7CA9" w:rsidP="0070526D">
            <w:pPr>
              <w:pStyle w:val="a3"/>
              <w:ind w:firstLine="0"/>
            </w:pPr>
            <w:r>
              <w:rPr>
                <w:sz w:val="24"/>
                <w:szCs w:val="24"/>
              </w:rPr>
              <w:t>Сокращенное наименование</w:t>
            </w:r>
          </w:p>
        </w:tc>
        <w:tc>
          <w:tcPr>
            <w:tcW w:w="6785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F7CA9" w:rsidRDefault="000F7CA9" w:rsidP="0070526D">
            <w:pPr>
              <w:snapToGrid w:val="0"/>
              <w:rPr>
                <w:sz w:val="10"/>
                <w:szCs w:val="10"/>
              </w:rPr>
            </w:pPr>
          </w:p>
        </w:tc>
      </w:tr>
      <w:tr w:rsidR="000F7CA9" w:rsidTr="000F7CA9">
        <w:trPr>
          <w:trHeight w:hRule="exact" w:val="731"/>
        </w:trPr>
        <w:tc>
          <w:tcPr>
            <w:tcW w:w="147" w:type="dxa"/>
            <w:shd w:val="clear" w:color="auto" w:fill="auto"/>
          </w:tcPr>
          <w:p w:rsidR="000F7CA9" w:rsidRDefault="000F7CA9" w:rsidP="0070526D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0F7CA9" w:rsidRDefault="000F7CA9" w:rsidP="0070526D">
            <w:pPr>
              <w:pStyle w:val="a3"/>
              <w:ind w:firstLine="0"/>
            </w:pPr>
            <w:r>
              <w:rPr>
                <w:sz w:val="24"/>
                <w:szCs w:val="24"/>
              </w:rPr>
              <w:t>Организационно-правовая форма</w:t>
            </w:r>
          </w:p>
        </w:tc>
        <w:tc>
          <w:tcPr>
            <w:tcW w:w="6785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F7CA9" w:rsidRDefault="000F7CA9" w:rsidP="0070526D">
            <w:pPr>
              <w:snapToGrid w:val="0"/>
              <w:rPr>
                <w:sz w:val="10"/>
                <w:szCs w:val="10"/>
              </w:rPr>
            </w:pPr>
          </w:p>
        </w:tc>
      </w:tr>
      <w:tr w:rsidR="000F7CA9" w:rsidTr="000F7CA9">
        <w:trPr>
          <w:trHeight w:hRule="exact" w:val="1288"/>
        </w:trPr>
        <w:tc>
          <w:tcPr>
            <w:tcW w:w="147" w:type="dxa"/>
            <w:shd w:val="clear" w:color="auto" w:fill="auto"/>
          </w:tcPr>
          <w:p w:rsidR="000F7CA9" w:rsidRDefault="000F7CA9" w:rsidP="0070526D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0F7CA9" w:rsidRDefault="000F7CA9" w:rsidP="0070526D">
            <w:pPr>
              <w:pStyle w:val="a3"/>
              <w:ind w:firstLine="0"/>
            </w:pPr>
            <w:r>
              <w:rPr>
                <w:sz w:val="24"/>
                <w:szCs w:val="24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6785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F7CA9" w:rsidRDefault="000F7CA9" w:rsidP="0070526D">
            <w:pPr>
              <w:snapToGrid w:val="0"/>
              <w:rPr>
                <w:sz w:val="10"/>
                <w:szCs w:val="10"/>
              </w:rPr>
            </w:pPr>
          </w:p>
        </w:tc>
      </w:tr>
      <w:tr w:rsidR="000F7CA9" w:rsidTr="000F7CA9">
        <w:trPr>
          <w:trHeight w:hRule="exact" w:val="1288"/>
        </w:trPr>
        <w:tc>
          <w:tcPr>
            <w:tcW w:w="147" w:type="dxa"/>
            <w:shd w:val="clear" w:color="auto" w:fill="auto"/>
          </w:tcPr>
          <w:p w:rsidR="000F7CA9" w:rsidRDefault="000F7CA9" w:rsidP="0070526D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0F7CA9" w:rsidRDefault="000F7CA9" w:rsidP="0070526D">
            <w:pPr>
              <w:pStyle w:val="a3"/>
              <w:ind w:firstLine="0"/>
            </w:pPr>
            <w:r>
              <w:rPr>
                <w:sz w:val="24"/>
                <w:szCs w:val="24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6785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F7CA9" w:rsidRDefault="000F7CA9" w:rsidP="0070526D">
            <w:pPr>
              <w:snapToGrid w:val="0"/>
              <w:rPr>
                <w:sz w:val="10"/>
                <w:szCs w:val="10"/>
              </w:rPr>
            </w:pPr>
          </w:p>
        </w:tc>
      </w:tr>
      <w:tr w:rsidR="000F7CA9" w:rsidTr="000F7CA9">
        <w:trPr>
          <w:trHeight w:hRule="exact" w:val="455"/>
        </w:trPr>
        <w:tc>
          <w:tcPr>
            <w:tcW w:w="147" w:type="dxa"/>
            <w:shd w:val="clear" w:color="auto" w:fill="auto"/>
          </w:tcPr>
          <w:p w:rsidR="000F7CA9" w:rsidRDefault="000F7CA9" w:rsidP="0070526D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0F7CA9" w:rsidRDefault="000F7CA9" w:rsidP="0070526D">
            <w:pPr>
              <w:pStyle w:val="a3"/>
              <w:ind w:firstLine="0"/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6785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F7CA9" w:rsidRDefault="000F7CA9" w:rsidP="0070526D">
            <w:pPr>
              <w:snapToGrid w:val="0"/>
              <w:rPr>
                <w:sz w:val="10"/>
                <w:szCs w:val="10"/>
              </w:rPr>
            </w:pPr>
          </w:p>
        </w:tc>
      </w:tr>
      <w:tr w:rsidR="000F7CA9" w:rsidTr="000F7CA9">
        <w:trPr>
          <w:trHeight w:hRule="exact" w:val="455"/>
        </w:trPr>
        <w:tc>
          <w:tcPr>
            <w:tcW w:w="147" w:type="dxa"/>
            <w:shd w:val="clear" w:color="auto" w:fill="auto"/>
          </w:tcPr>
          <w:p w:rsidR="000F7CA9" w:rsidRDefault="000F7CA9" w:rsidP="0070526D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0F7CA9" w:rsidRDefault="000F7CA9" w:rsidP="0070526D">
            <w:pPr>
              <w:pStyle w:val="a3"/>
              <w:ind w:firstLine="0"/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6785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F7CA9" w:rsidRDefault="000F7CA9" w:rsidP="0070526D">
            <w:pPr>
              <w:snapToGrid w:val="0"/>
              <w:rPr>
                <w:sz w:val="10"/>
                <w:szCs w:val="10"/>
              </w:rPr>
            </w:pPr>
          </w:p>
        </w:tc>
      </w:tr>
      <w:tr w:rsidR="000F7CA9" w:rsidTr="000F7CA9">
        <w:trPr>
          <w:trHeight w:hRule="exact" w:val="450"/>
        </w:trPr>
        <w:tc>
          <w:tcPr>
            <w:tcW w:w="147" w:type="dxa"/>
            <w:shd w:val="clear" w:color="auto" w:fill="auto"/>
          </w:tcPr>
          <w:p w:rsidR="000F7CA9" w:rsidRDefault="000F7CA9" w:rsidP="0070526D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0F7CA9" w:rsidRDefault="000F7CA9" w:rsidP="0070526D">
            <w:pPr>
              <w:pStyle w:val="a3"/>
              <w:ind w:firstLine="0"/>
            </w:pPr>
            <w:r>
              <w:rPr>
                <w:sz w:val="24"/>
                <w:szCs w:val="24"/>
              </w:rPr>
              <w:t>ИНН</w:t>
            </w:r>
          </w:p>
        </w:tc>
        <w:tc>
          <w:tcPr>
            <w:tcW w:w="6785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F7CA9" w:rsidRDefault="000F7CA9" w:rsidP="0070526D">
            <w:pPr>
              <w:snapToGrid w:val="0"/>
              <w:rPr>
                <w:sz w:val="10"/>
                <w:szCs w:val="10"/>
              </w:rPr>
            </w:pPr>
          </w:p>
        </w:tc>
      </w:tr>
      <w:tr w:rsidR="000F7CA9" w:rsidTr="000F7CA9">
        <w:trPr>
          <w:trHeight w:hRule="exact" w:val="455"/>
        </w:trPr>
        <w:tc>
          <w:tcPr>
            <w:tcW w:w="147" w:type="dxa"/>
            <w:shd w:val="clear" w:color="auto" w:fill="auto"/>
          </w:tcPr>
          <w:p w:rsidR="000F7CA9" w:rsidRDefault="000F7CA9" w:rsidP="0070526D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9705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7CA9" w:rsidRDefault="000F7CA9" w:rsidP="0070526D">
            <w:pPr>
              <w:pStyle w:val="a3"/>
              <w:ind w:firstLine="0"/>
              <w:jc w:val="center"/>
            </w:pPr>
            <w:r>
              <w:rPr>
                <w:sz w:val="24"/>
                <w:szCs w:val="24"/>
              </w:rPr>
              <w:t>Сведения о представителе заявителя:</w:t>
            </w:r>
          </w:p>
        </w:tc>
      </w:tr>
      <w:tr w:rsidR="000F7CA9" w:rsidTr="000F7CA9">
        <w:trPr>
          <w:trHeight w:hRule="exact" w:val="455"/>
        </w:trPr>
        <w:tc>
          <w:tcPr>
            <w:tcW w:w="147" w:type="dxa"/>
            <w:shd w:val="clear" w:color="auto" w:fill="auto"/>
          </w:tcPr>
          <w:p w:rsidR="000F7CA9" w:rsidRDefault="000F7CA9" w:rsidP="0070526D">
            <w:pPr>
              <w:snapToGrid w:val="0"/>
            </w:pP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0F7CA9" w:rsidRDefault="000F7CA9" w:rsidP="0070526D">
            <w:pPr>
              <w:pStyle w:val="a3"/>
              <w:ind w:firstLine="0"/>
            </w:pPr>
            <w:r>
              <w:rPr>
                <w:sz w:val="24"/>
                <w:szCs w:val="24"/>
              </w:rPr>
              <w:t>Фамилия</w:t>
            </w:r>
          </w:p>
        </w:tc>
        <w:tc>
          <w:tcPr>
            <w:tcW w:w="6785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F7CA9" w:rsidRDefault="000F7CA9" w:rsidP="0070526D">
            <w:pPr>
              <w:snapToGrid w:val="0"/>
              <w:rPr>
                <w:sz w:val="10"/>
                <w:szCs w:val="10"/>
              </w:rPr>
            </w:pPr>
          </w:p>
        </w:tc>
      </w:tr>
      <w:tr w:rsidR="000F7CA9" w:rsidTr="000F7CA9">
        <w:trPr>
          <w:trHeight w:hRule="exact" w:val="455"/>
        </w:trPr>
        <w:tc>
          <w:tcPr>
            <w:tcW w:w="147" w:type="dxa"/>
            <w:shd w:val="clear" w:color="auto" w:fill="auto"/>
          </w:tcPr>
          <w:p w:rsidR="000F7CA9" w:rsidRDefault="000F7CA9" w:rsidP="0070526D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0F7CA9" w:rsidRDefault="000F7CA9" w:rsidP="0070526D">
            <w:pPr>
              <w:pStyle w:val="a3"/>
              <w:ind w:firstLine="0"/>
            </w:pPr>
            <w:r>
              <w:rPr>
                <w:sz w:val="24"/>
                <w:szCs w:val="24"/>
              </w:rPr>
              <w:t>Имя</w:t>
            </w:r>
          </w:p>
        </w:tc>
        <w:tc>
          <w:tcPr>
            <w:tcW w:w="6785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F7CA9" w:rsidRDefault="000F7CA9" w:rsidP="0070526D">
            <w:pPr>
              <w:snapToGrid w:val="0"/>
              <w:rPr>
                <w:sz w:val="10"/>
                <w:szCs w:val="10"/>
              </w:rPr>
            </w:pPr>
          </w:p>
        </w:tc>
      </w:tr>
      <w:tr w:rsidR="000F7CA9" w:rsidTr="000F7CA9">
        <w:trPr>
          <w:trHeight w:hRule="exact" w:val="450"/>
        </w:trPr>
        <w:tc>
          <w:tcPr>
            <w:tcW w:w="147" w:type="dxa"/>
            <w:shd w:val="clear" w:color="auto" w:fill="auto"/>
          </w:tcPr>
          <w:p w:rsidR="000F7CA9" w:rsidRDefault="000F7CA9" w:rsidP="0070526D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0F7CA9" w:rsidRDefault="000F7CA9" w:rsidP="0070526D">
            <w:pPr>
              <w:pStyle w:val="a3"/>
              <w:ind w:firstLine="0"/>
            </w:pPr>
            <w:r>
              <w:rPr>
                <w:sz w:val="24"/>
                <w:szCs w:val="24"/>
              </w:rPr>
              <w:t>Отчество (при наличии)</w:t>
            </w:r>
          </w:p>
        </w:tc>
        <w:tc>
          <w:tcPr>
            <w:tcW w:w="6785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F7CA9" w:rsidRDefault="000F7CA9" w:rsidP="0070526D">
            <w:pPr>
              <w:snapToGrid w:val="0"/>
              <w:rPr>
                <w:sz w:val="10"/>
                <w:szCs w:val="10"/>
              </w:rPr>
            </w:pPr>
          </w:p>
        </w:tc>
      </w:tr>
      <w:tr w:rsidR="000F7CA9" w:rsidTr="000F7CA9">
        <w:trPr>
          <w:trHeight w:hRule="exact" w:val="443"/>
        </w:trPr>
        <w:tc>
          <w:tcPr>
            <w:tcW w:w="147" w:type="dxa"/>
            <w:shd w:val="clear" w:color="auto" w:fill="auto"/>
          </w:tcPr>
          <w:p w:rsidR="000F7CA9" w:rsidRDefault="000F7CA9" w:rsidP="0070526D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0F7CA9" w:rsidRDefault="000F7CA9" w:rsidP="0070526D">
            <w:pPr>
              <w:pStyle w:val="a3"/>
              <w:ind w:firstLine="0"/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6785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F7CA9" w:rsidRDefault="000F7CA9" w:rsidP="0070526D">
            <w:pPr>
              <w:snapToGrid w:val="0"/>
              <w:rPr>
                <w:sz w:val="10"/>
                <w:szCs w:val="10"/>
              </w:rPr>
            </w:pPr>
          </w:p>
        </w:tc>
      </w:tr>
      <w:tr w:rsidR="000F7CA9" w:rsidTr="000F7CA9">
        <w:trPr>
          <w:trHeight w:hRule="exact" w:val="420"/>
        </w:trPr>
        <w:tc>
          <w:tcPr>
            <w:tcW w:w="147" w:type="dxa"/>
            <w:shd w:val="clear" w:color="auto" w:fill="auto"/>
          </w:tcPr>
          <w:p w:rsidR="000F7CA9" w:rsidRDefault="000F7CA9" w:rsidP="0070526D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F7CA9" w:rsidRDefault="000F7CA9" w:rsidP="0070526D">
            <w:pPr>
              <w:pStyle w:val="a3"/>
              <w:ind w:firstLine="0"/>
            </w:pPr>
            <w:r>
              <w:rPr>
                <w:sz w:val="24"/>
                <w:szCs w:val="24"/>
              </w:rPr>
              <w:t>Телефон</w:t>
            </w:r>
          </w:p>
        </w:tc>
        <w:tc>
          <w:tcPr>
            <w:tcW w:w="67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7CA9" w:rsidRDefault="000F7CA9" w:rsidP="0070526D">
            <w:pPr>
              <w:snapToGrid w:val="0"/>
              <w:rPr>
                <w:sz w:val="10"/>
                <w:szCs w:val="10"/>
              </w:rPr>
            </w:pPr>
          </w:p>
        </w:tc>
      </w:tr>
      <w:tr w:rsidR="000F7CA9" w:rsidTr="000F7CA9">
        <w:trPr>
          <w:trHeight w:hRule="exact" w:val="1227"/>
        </w:trPr>
        <w:tc>
          <w:tcPr>
            <w:tcW w:w="147" w:type="dxa"/>
            <w:shd w:val="clear" w:color="auto" w:fill="auto"/>
          </w:tcPr>
          <w:p w:rsidR="000F7CA9" w:rsidRDefault="000F7CA9" w:rsidP="0070526D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F7CA9" w:rsidRDefault="000F7CA9" w:rsidP="0070526D">
            <w:pPr>
              <w:pStyle w:val="a3"/>
              <w:ind w:firstLine="0"/>
            </w:pPr>
            <w:r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 заявителя</w:t>
            </w:r>
          </w:p>
        </w:tc>
        <w:tc>
          <w:tcPr>
            <w:tcW w:w="67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7CA9" w:rsidRDefault="000F7CA9" w:rsidP="0070526D">
            <w:pPr>
              <w:snapToGrid w:val="0"/>
              <w:rPr>
                <w:sz w:val="10"/>
                <w:szCs w:val="10"/>
              </w:rPr>
            </w:pPr>
          </w:p>
        </w:tc>
      </w:tr>
      <w:tr w:rsidR="000F7CA9" w:rsidTr="000F7CA9">
        <w:trPr>
          <w:trHeight w:hRule="exact" w:val="1455"/>
        </w:trPr>
        <w:tc>
          <w:tcPr>
            <w:tcW w:w="147" w:type="dxa"/>
            <w:shd w:val="clear" w:color="auto" w:fill="auto"/>
          </w:tcPr>
          <w:p w:rsidR="000F7CA9" w:rsidRDefault="000F7CA9" w:rsidP="0070526D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97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7CA9" w:rsidRDefault="000F7CA9" w:rsidP="0070526D">
            <w:pPr>
              <w:ind w:right="132"/>
              <w:jc w:val="both"/>
            </w:pPr>
            <w:r>
              <w:rPr>
                <w:rFonts w:ascii="Times New Roman" w:eastAsia="Times New Roman" w:hAnsi="Times New Roman" w:cs="Times New Roman"/>
              </w:rPr>
              <w:t>Прошу установить публичный сервитут в отношении земель и (или) земельног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о(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</w:rPr>
              <w:t>ых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 участка(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             в целях (указываются цели, предусмотренные статьей 39.37 Земельного кодекса Российской Федерации или статьей 3.6 Федерального закона от 25 октября 2001 г. № 137-ФЗ «О введении                 в действие Земельного кодекса Российской Федерации»):___________________________________</w:t>
            </w:r>
          </w:p>
        </w:tc>
      </w:tr>
      <w:tr w:rsidR="000F7CA9" w:rsidTr="000F7CA9">
        <w:trPr>
          <w:trHeight w:hRule="exact" w:val="455"/>
        </w:trPr>
        <w:tc>
          <w:tcPr>
            <w:tcW w:w="147" w:type="dxa"/>
            <w:shd w:val="clear" w:color="auto" w:fill="auto"/>
          </w:tcPr>
          <w:p w:rsidR="000F7CA9" w:rsidRDefault="000F7CA9" w:rsidP="0070526D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9705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7CA9" w:rsidRDefault="000F7CA9" w:rsidP="0070526D">
            <w:pPr>
              <w:pStyle w:val="a3"/>
              <w:tabs>
                <w:tab w:val="left" w:leader="underscore" w:pos="7440"/>
              </w:tabs>
              <w:ind w:firstLine="0"/>
              <w:jc w:val="both"/>
            </w:pPr>
            <w:r>
              <w:rPr>
                <w:sz w:val="24"/>
                <w:szCs w:val="24"/>
              </w:rPr>
              <w:t>Испрашиваемый срок публичного сервитута___________________________________________</w:t>
            </w:r>
            <w:r>
              <w:rPr>
                <w:sz w:val="24"/>
                <w:szCs w:val="24"/>
              </w:rPr>
              <w:tab/>
            </w:r>
          </w:p>
        </w:tc>
      </w:tr>
      <w:tr w:rsidR="000F7CA9" w:rsidTr="000F7CA9">
        <w:trPr>
          <w:trHeight w:hRule="exact" w:val="1563"/>
        </w:trPr>
        <w:tc>
          <w:tcPr>
            <w:tcW w:w="147" w:type="dxa"/>
            <w:shd w:val="clear" w:color="auto" w:fill="auto"/>
          </w:tcPr>
          <w:p w:rsidR="000F7CA9" w:rsidRDefault="000F7CA9" w:rsidP="0070526D">
            <w:pPr>
              <w:snapToGrid w:val="0"/>
            </w:pPr>
          </w:p>
        </w:tc>
        <w:tc>
          <w:tcPr>
            <w:tcW w:w="9705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F7CA9" w:rsidRDefault="000F7CA9" w:rsidP="0070526D">
            <w:pPr>
              <w:pStyle w:val="a3"/>
              <w:tabs>
                <w:tab w:val="left" w:pos="744"/>
                <w:tab w:val="left" w:pos="1622"/>
                <w:tab w:val="left" w:pos="3667"/>
                <w:tab w:val="left" w:pos="5962"/>
                <w:tab w:val="left" w:pos="7166"/>
                <w:tab w:val="left" w:pos="7910"/>
              </w:tabs>
              <w:ind w:right="132" w:firstLine="0"/>
              <w:jc w:val="both"/>
            </w:pPr>
            <w:r>
              <w:rPr>
                <w:sz w:val="24"/>
                <w:szCs w:val="24"/>
              </w:rPr>
              <w:t xml:space="preserve"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                                         с их разрешенным использованием будет в соответствии с подпунктом 4 пункта 1 статьи 39.41 Земельного кодекса Российской Федерации невозможно или </w:t>
            </w:r>
            <w:proofErr w:type="gramStart"/>
            <w:r>
              <w:rPr>
                <w:sz w:val="24"/>
                <w:szCs w:val="24"/>
              </w:rPr>
              <w:t>существенно затруднено</w:t>
            </w:r>
            <w:proofErr w:type="gramEnd"/>
            <w:r>
              <w:rPr>
                <w:sz w:val="24"/>
                <w:szCs w:val="24"/>
              </w:rPr>
              <w:t xml:space="preserve">                           (при возникновении таких обстоятельств)_______________________________________________</w:t>
            </w:r>
          </w:p>
        </w:tc>
      </w:tr>
      <w:tr w:rsidR="000F7CA9" w:rsidTr="000F7CA9">
        <w:trPr>
          <w:trHeight w:hRule="exact" w:val="494"/>
        </w:trPr>
        <w:tc>
          <w:tcPr>
            <w:tcW w:w="147" w:type="dxa"/>
            <w:shd w:val="clear" w:color="auto" w:fill="auto"/>
          </w:tcPr>
          <w:p w:rsidR="000F7CA9" w:rsidRDefault="000F7CA9" w:rsidP="0070526D">
            <w:pPr>
              <w:snapToGrid w:val="0"/>
            </w:pPr>
          </w:p>
        </w:tc>
        <w:tc>
          <w:tcPr>
            <w:tcW w:w="9705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7CA9" w:rsidRDefault="000F7CA9" w:rsidP="0070526D">
            <w:pPr>
              <w:pStyle w:val="a3"/>
              <w:tabs>
                <w:tab w:val="left" w:leader="underscore" w:pos="8918"/>
              </w:tabs>
              <w:ind w:firstLine="0"/>
              <w:jc w:val="both"/>
            </w:pPr>
            <w:r>
              <w:rPr>
                <w:sz w:val="24"/>
                <w:szCs w:val="24"/>
              </w:rPr>
              <w:t>Обоснование необходимости установления публичного сервитута__________________________</w:t>
            </w:r>
            <w:r>
              <w:rPr>
                <w:sz w:val="24"/>
                <w:szCs w:val="24"/>
              </w:rPr>
              <w:tab/>
            </w:r>
          </w:p>
        </w:tc>
      </w:tr>
      <w:tr w:rsidR="000F7CA9" w:rsidTr="000F7CA9">
        <w:trPr>
          <w:trHeight w:hRule="exact" w:val="2077"/>
        </w:trPr>
        <w:tc>
          <w:tcPr>
            <w:tcW w:w="147" w:type="dxa"/>
            <w:shd w:val="clear" w:color="auto" w:fill="auto"/>
          </w:tcPr>
          <w:p w:rsidR="000F7CA9" w:rsidRDefault="000F7CA9" w:rsidP="0070526D">
            <w:pPr>
              <w:snapToGrid w:val="0"/>
            </w:pPr>
          </w:p>
        </w:tc>
        <w:tc>
          <w:tcPr>
            <w:tcW w:w="9705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F7CA9" w:rsidRDefault="000F7CA9" w:rsidP="0070526D">
            <w:pPr>
              <w:pStyle w:val="a3"/>
              <w:tabs>
                <w:tab w:val="left" w:pos="3379"/>
                <w:tab w:val="left" w:pos="5371"/>
                <w:tab w:val="left" w:pos="8650"/>
              </w:tabs>
              <w:ind w:right="132" w:firstLine="0"/>
              <w:jc w:val="both"/>
            </w:pPr>
            <w:proofErr w:type="gramStart"/>
            <w:r>
              <w:rPr>
                <w:sz w:val="24"/>
                <w:szCs w:val="24"/>
              </w:rPr>
              <w:t>Сведения о правообладателе инженерного сооружения, которое переносится в связи с изъятием земельного участка для государственных или муниципальных нужд в случае, если заявитель                  не является собственником указанного инженерного сооружения (в данном случае указываются сведения в объеме, предусмотренном пунктом 2 настоящей Формы) (заполняется в случае, если ходатайство об установлении публичного сервитута подается с целью установления сервитута                  в целях реконструкции инженерного сооружения, которое</w:t>
            </w:r>
            <w:proofErr w:type="gramEnd"/>
            <w:r>
              <w:rPr>
                <w:sz w:val="24"/>
                <w:szCs w:val="24"/>
              </w:rPr>
              <w:t xml:space="preserve"> переносится в связи с изъятием такого земельного участка для государственных или муниципальных нужд)</w:t>
            </w:r>
          </w:p>
        </w:tc>
      </w:tr>
      <w:tr w:rsidR="000F7CA9" w:rsidTr="000F7CA9">
        <w:trPr>
          <w:cantSplit/>
          <w:trHeight w:hRule="exact" w:val="420"/>
        </w:trPr>
        <w:tc>
          <w:tcPr>
            <w:tcW w:w="147" w:type="dxa"/>
            <w:shd w:val="clear" w:color="auto" w:fill="auto"/>
          </w:tcPr>
          <w:p w:rsidR="000F7CA9" w:rsidRDefault="000F7CA9" w:rsidP="0070526D">
            <w:pPr>
              <w:snapToGrid w:val="0"/>
            </w:pPr>
          </w:p>
        </w:tc>
        <w:tc>
          <w:tcPr>
            <w:tcW w:w="570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0F7CA9" w:rsidRDefault="000F7CA9" w:rsidP="0070526D">
            <w:pPr>
              <w:pStyle w:val="a3"/>
              <w:tabs>
                <w:tab w:val="left" w:pos="1853"/>
                <w:tab w:val="left" w:pos="3312"/>
                <w:tab w:val="left" w:pos="4512"/>
              </w:tabs>
              <w:ind w:firstLine="0"/>
              <w:jc w:val="both"/>
            </w:pPr>
            <w:r>
              <w:rPr>
                <w:sz w:val="24"/>
                <w:szCs w:val="24"/>
              </w:rPr>
              <w:t xml:space="preserve">Кадастровые номера земельных участков (при                              их наличии), в отношении которых испрашивается публичный </w:t>
            </w:r>
            <w:proofErr w:type="gramStart"/>
            <w:r>
              <w:rPr>
                <w:sz w:val="24"/>
                <w:szCs w:val="24"/>
              </w:rPr>
              <w:t>сервитут</w:t>
            </w:r>
            <w:proofErr w:type="gramEnd"/>
            <w:r>
              <w:rPr>
                <w:sz w:val="24"/>
                <w:szCs w:val="24"/>
              </w:rPr>
              <w:t xml:space="preserve"> и границы которых внесены                         в Единый государственный реестр недвижимости</w:t>
            </w:r>
          </w:p>
        </w:tc>
        <w:tc>
          <w:tcPr>
            <w:tcW w:w="399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F7CA9" w:rsidRDefault="000F7CA9" w:rsidP="0070526D">
            <w:pPr>
              <w:snapToGrid w:val="0"/>
              <w:rPr>
                <w:sz w:val="10"/>
                <w:szCs w:val="10"/>
              </w:rPr>
            </w:pPr>
          </w:p>
        </w:tc>
      </w:tr>
      <w:tr w:rsidR="000F7CA9" w:rsidTr="000F7CA9">
        <w:trPr>
          <w:cantSplit/>
          <w:trHeight w:hRule="exact" w:val="342"/>
        </w:trPr>
        <w:tc>
          <w:tcPr>
            <w:tcW w:w="147" w:type="dxa"/>
            <w:shd w:val="clear" w:color="auto" w:fill="auto"/>
          </w:tcPr>
          <w:p w:rsidR="000F7CA9" w:rsidRDefault="000F7CA9" w:rsidP="0070526D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5706" w:type="dxa"/>
            <w:gridSpan w:val="4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0F7CA9" w:rsidRDefault="000F7CA9" w:rsidP="0070526D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399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F7CA9" w:rsidRDefault="000F7CA9" w:rsidP="0070526D">
            <w:pPr>
              <w:snapToGrid w:val="0"/>
              <w:rPr>
                <w:sz w:val="10"/>
                <w:szCs w:val="10"/>
              </w:rPr>
            </w:pPr>
          </w:p>
        </w:tc>
      </w:tr>
      <w:tr w:rsidR="000F7CA9" w:rsidTr="000F7CA9">
        <w:trPr>
          <w:cantSplit/>
          <w:trHeight w:hRule="exact" w:val="320"/>
        </w:trPr>
        <w:tc>
          <w:tcPr>
            <w:tcW w:w="147" w:type="dxa"/>
            <w:shd w:val="clear" w:color="auto" w:fill="auto"/>
          </w:tcPr>
          <w:p w:rsidR="000F7CA9" w:rsidRDefault="000F7CA9" w:rsidP="0070526D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5706" w:type="dxa"/>
            <w:gridSpan w:val="4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0F7CA9" w:rsidRDefault="000F7CA9" w:rsidP="0070526D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399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F7CA9" w:rsidRDefault="000F7CA9" w:rsidP="0070526D">
            <w:pPr>
              <w:snapToGrid w:val="0"/>
              <w:rPr>
                <w:sz w:val="10"/>
                <w:szCs w:val="10"/>
              </w:rPr>
            </w:pPr>
          </w:p>
        </w:tc>
      </w:tr>
      <w:tr w:rsidR="000F7CA9" w:rsidTr="000F7CA9">
        <w:trPr>
          <w:trHeight w:hRule="exact" w:val="1011"/>
        </w:trPr>
        <w:tc>
          <w:tcPr>
            <w:tcW w:w="147" w:type="dxa"/>
            <w:shd w:val="clear" w:color="auto" w:fill="auto"/>
          </w:tcPr>
          <w:p w:rsidR="000F7CA9" w:rsidRDefault="000F7CA9" w:rsidP="0070526D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9705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7CA9" w:rsidRDefault="000F7CA9" w:rsidP="0070526D">
            <w:pPr>
              <w:pStyle w:val="a3"/>
              <w:ind w:right="132" w:firstLine="0"/>
              <w:jc w:val="both"/>
            </w:pPr>
            <w:r>
              <w:rPr>
                <w:sz w:val="24"/>
                <w:szCs w:val="24"/>
              </w:rPr>
              <w:t>Вид права, на котором инженерное сооружение принадлежит заявителю (если подано ходатайство об установлении публичного сервитута в целях реконструкции или эксплуатации инженерного сооружения)</w:t>
            </w:r>
          </w:p>
        </w:tc>
      </w:tr>
      <w:tr w:rsidR="000F7CA9" w:rsidTr="000F7CA9">
        <w:trPr>
          <w:trHeight w:hRule="exact" w:val="450"/>
        </w:trPr>
        <w:tc>
          <w:tcPr>
            <w:tcW w:w="147" w:type="dxa"/>
            <w:shd w:val="clear" w:color="auto" w:fill="auto"/>
          </w:tcPr>
          <w:p w:rsidR="000F7CA9" w:rsidRDefault="000F7CA9" w:rsidP="0070526D">
            <w:pPr>
              <w:snapToGrid w:val="0"/>
            </w:pPr>
          </w:p>
        </w:tc>
        <w:tc>
          <w:tcPr>
            <w:tcW w:w="9705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7CA9" w:rsidRDefault="000F7CA9" w:rsidP="0070526D">
            <w:pPr>
              <w:pStyle w:val="a3"/>
              <w:ind w:firstLine="0"/>
              <w:jc w:val="center"/>
            </w:pPr>
            <w:r>
              <w:rPr>
                <w:sz w:val="24"/>
                <w:szCs w:val="24"/>
              </w:rPr>
              <w:t>Сведения о способах представления результатов рассмотрения ходатайства:</w:t>
            </w:r>
          </w:p>
        </w:tc>
      </w:tr>
      <w:tr w:rsidR="000F7CA9" w:rsidTr="000F7CA9">
        <w:trPr>
          <w:trHeight w:hRule="exact" w:val="893"/>
        </w:trPr>
        <w:tc>
          <w:tcPr>
            <w:tcW w:w="147" w:type="dxa"/>
            <w:shd w:val="clear" w:color="auto" w:fill="auto"/>
          </w:tcPr>
          <w:p w:rsidR="000F7CA9" w:rsidRDefault="000F7CA9" w:rsidP="0070526D">
            <w:pPr>
              <w:snapToGrid w:val="0"/>
            </w:pPr>
          </w:p>
        </w:tc>
        <w:tc>
          <w:tcPr>
            <w:tcW w:w="5666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0F7CA9" w:rsidRDefault="000F7CA9" w:rsidP="0070526D">
            <w:pPr>
              <w:pStyle w:val="a3"/>
              <w:tabs>
                <w:tab w:val="left" w:pos="2102"/>
                <w:tab w:val="left" w:pos="3230"/>
                <w:tab w:val="left" w:pos="4594"/>
              </w:tabs>
              <w:ind w:right="89" w:firstLine="0"/>
              <w:jc w:val="both"/>
            </w:pPr>
            <w:r>
              <w:rPr>
                <w:sz w:val="24"/>
                <w:szCs w:val="24"/>
              </w:rPr>
              <w:t>в виде электронного документа, который направляется уполномоченным</w:t>
            </w:r>
            <w:r>
              <w:rPr>
                <w:sz w:val="24"/>
                <w:szCs w:val="24"/>
              </w:rPr>
              <w:tab/>
              <w:t>органом</w:t>
            </w:r>
            <w:r>
              <w:rPr>
                <w:sz w:val="24"/>
                <w:szCs w:val="24"/>
              </w:rPr>
              <w:tab/>
              <w:t>заявителю</w:t>
            </w:r>
            <w:r>
              <w:rPr>
                <w:sz w:val="24"/>
                <w:szCs w:val="24"/>
              </w:rPr>
              <w:tab/>
              <w:t>посредством</w:t>
            </w:r>
          </w:p>
          <w:p w:rsidR="000F7CA9" w:rsidRDefault="000F7CA9" w:rsidP="0070526D">
            <w:pPr>
              <w:pStyle w:val="a3"/>
              <w:ind w:firstLine="0"/>
              <w:jc w:val="both"/>
            </w:pPr>
            <w:r>
              <w:rPr>
                <w:sz w:val="24"/>
                <w:szCs w:val="24"/>
              </w:rPr>
              <w:t>электронной почты</w:t>
            </w:r>
          </w:p>
        </w:tc>
        <w:tc>
          <w:tcPr>
            <w:tcW w:w="4039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7CA9" w:rsidRDefault="000F7CA9" w:rsidP="0070526D">
            <w:pPr>
              <w:pStyle w:val="a3"/>
              <w:ind w:firstLine="0"/>
              <w:jc w:val="center"/>
            </w:pPr>
            <w:r>
              <w:rPr>
                <w:sz w:val="24"/>
                <w:szCs w:val="24"/>
              </w:rPr>
              <w:t>(да/нет)</w:t>
            </w:r>
          </w:p>
        </w:tc>
      </w:tr>
      <w:tr w:rsidR="000F7CA9" w:rsidTr="000F7CA9">
        <w:trPr>
          <w:trHeight w:hRule="exact" w:val="863"/>
        </w:trPr>
        <w:tc>
          <w:tcPr>
            <w:tcW w:w="147" w:type="dxa"/>
            <w:shd w:val="clear" w:color="auto" w:fill="auto"/>
          </w:tcPr>
          <w:p w:rsidR="000F7CA9" w:rsidRDefault="000F7CA9" w:rsidP="0070526D">
            <w:pPr>
              <w:snapToGrid w:val="0"/>
            </w:pPr>
          </w:p>
        </w:tc>
        <w:tc>
          <w:tcPr>
            <w:tcW w:w="5666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0F7CA9" w:rsidRDefault="000F7CA9" w:rsidP="0070526D">
            <w:pPr>
              <w:pStyle w:val="a3"/>
              <w:ind w:right="89" w:firstLine="0"/>
              <w:jc w:val="both"/>
            </w:pPr>
            <w:r>
              <w:rPr>
                <w:sz w:val="24"/>
                <w:szCs w:val="24"/>
              </w:rPr>
              <w:t>в виде бумажного документа, который заявитель получает непосредственно при личном обращении или посредством почтового отправления</w:t>
            </w:r>
          </w:p>
        </w:tc>
        <w:tc>
          <w:tcPr>
            <w:tcW w:w="4039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7CA9" w:rsidRDefault="000F7CA9" w:rsidP="0070526D">
            <w:pPr>
              <w:pStyle w:val="a3"/>
              <w:ind w:firstLine="0"/>
              <w:jc w:val="center"/>
            </w:pPr>
            <w:r>
              <w:rPr>
                <w:sz w:val="24"/>
                <w:szCs w:val="24"/>
              </w:rPr>
              <w:t>(да/нет)</w:t>
            </w:r>
          </w:p>
        </w:tc>
      </w:tr>
      <w:tr w:rsidR="000F7CA9" w:rsidTr="000F7CA9">
        <w:trPr>
          <w:trHeight w:hRule="exact" w:val="576"/>
        </w:trPr>
        <w:tc>
          <w:tcPr>
            <w:tcW w:w="147" w:type="dxa"/>
            <w:shd w:val="clear" w:color="auto" w:fill="auto"/>
          </w:tcPr>
          <w:p w:rsidR="000F7CA9" w:rsidRDefault="000F7CA9" w:rsidP="0070526D">
            <w:pPr>
              <w:snapToGrid w:val="0"/>
            </w:pPr>
          </w:p>
        </w:tc>
        <w:tc>
          <w:tcPr>
            <w:tcW w:w="9705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7CA9" w:rsidRDefault="000F7CA9" w:rsidP="0070526D">
            <w:pPr>
              <w:pStyle w:val="a3"/>
              <w:tabs>
                <w:tab w:val="left" w:leader="underscore" w:pos="8962"/>
              </w:tabs>
              <w:ind w:firstLine="0"/>
              <w:jc w:val="both"/>
            </w:pPr>
            <w:r>
              <w:rPr>
                <w:sz w:val="24"/>
                <w:szCs w:val="24"/>
              </w:rPr>
              <w:t>Документы, прилагаемые к ходатайству:</w:t>
            </w:r>
            <w:r>
              <w:rPr>
                <w:sz w:val="24"/>
                <w:szCs w:val="24"/>
              </w:rPr>
              <w:tab/>
              <w:t>_________</w:t>
            </w:r>
          </w:p>
        </w:tc>
      </w:tr>
      <w:tr w:rsidR="000F7CA9" w:rsidTr="000F7CA9">
        <w:trPr>
          <w:trHeight w:hRule="exact" w:val="1566"/>
        </w:trPr>
        <w:tc>
          <w:tcPr>
            <w:tcW w:w="147" w:type="dxa"/>
            <w:shd w:val="clear" w:color="auto" w:fill="auto"/>
          </w:tcPr>
          <w:p w:rsidR="000F7CA9" w:rsidRDefault="000F7CA9" w:rsidP="0070526D">
            <w:pPr>
              <w:snapToGrid w:val="0"/>
            </w:pPr>
          </w:p>
        </w:tc>
        <w:tc>
          <w:tcPr>
            <w:tcW w:w="97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7CA9" w:rsidRDefault="000F7CA9" w:rsidP="0070526D">
            <w:pPr>
              <w:pStyle w:val="a3"/>
              <w:tabs>
                <w:tab w:val="left" w:pos="1584"/>
                <w:tab w:val="left" w:pos="2942"/>
                <w:tab w:val="left" w:pos="4358"/>
                <w:tab w:val="left" w:pos="6043"/>
                <w:tab w:val="left" w:pos="7613"/>
              </w:tabs>
              <w:ind w:left="121" w:right="132" w:firstLine="0"/>
              <w:jc w:val="both"/>
            </w:pPr>
            <w:proofErr w:type="gramStart"/>
            <w:r>
              <w:rPr>
                <w:sz w:val="24"/>
                <w:szCs w:val="24"/>
              </w:rPr>
              <w:t>Подтверждаю согласие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соответствии                                                 с законодательством Российской Федерации), в том числе в автоматизированном режиме</w:t>
            </w:r>
            <w:proofErr w:type="gramEnd"/>
          </w:p>
        </w:tc>
      </w:tr>
      <w:tr w:rsidR="000F7CA9" w:rsidTr="000F7CA9">
        <w:trPr>
          <w:trHeight w:hRule="exact" w:val="1277"/>
        </w:trPr>
        <w:tc>
          <w:tcPr>
            <w:tcW w:w="147" w:type="dxa"/>
            <w:shd w:val="clear" w:color="auto" w:fill="auto"/>
          </w:tcPr>
          <w:p w:rsidR="000F7CA9" w:rsidRDefault="000F7CA9" w:rsidP="0070526D">
            <w:pPr>
              <w:snapToGrid w:val="0"/>
            </w:pPr>
          </w:p>
        </w:tc>
        <w:tc>
          <w:tcPr>
            <w:tcW w:w="97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7CA9" w:rsidRDefault="000F7CA9" w:rsidP="0070526D">
            <w:pPr>
              <w:pStyle w:val="a3"/>
              <w:tabs>
                <w:tab w:val="left" w:pos="2150"/>
                <w:tab w:val="left" w:pos="4330"/>
                <w:tab w:val="left" w:pos="6379"/>
                <w:tab w:val="left" w:pos="7982"/>
                <w:tab w:val="left" w:pos="10195"/>
              </w:tabs>
              <w:ind w:right="116" w:firstLine="132"/>
              <w:jc w:val="both"/>
            </w:pPr>
            <w:r>
              <w:rPr>
                <w:sz w:val="24"/>
                <w:szCs w:val="24"/>
              </w:rPr>
              <w:t>Подтверждаю, что сведения, указанные в настоящем ходатайстве, на дату представления ходатайства достоверны; документы (копии документов) и содержащиеся в них сведения соответствуют требованиям, установленным статьей 39.41 Земельного кодекса Российской Федерации</w:t>
            </w:r>
          </w:p>
        </w:tc>
      </w:tr>
      <w:tr w:rsidR="000F7CA9" w:rsidTr="000F7CA9">
        <w:tblPrEx>
          <w:tblCellMar>
            <w:left w:w="0" w:type="dxa"/>
            <w:right w:w="0" w:type="dxa"/>
          </w:tblCellMar>
        </w:tblPrEx>
        <w:trPr>
          <w:gridAfter w:val="1"/>
          <w:wAfter w:w="11" w:type="dxa"/>
          <w:trHeight w:hRule="exact" w:val="251"/>
        </w:trPr>
        <w:tc>
          <w:tcPr>
            <w:tcW w:w="5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F7CA9" w:rsidRDefault="000F7CA9" w:rsidP="0070526D">
            <w:pPr>
              <w:pStyle w:val="a3"/>
              <w:ind w:firstLine="0"/>
            </w:pPr>
            <w:r>
              <w:rPr>
                <w:sz w:val="24"/>
                <w:szCs w:val="24"/>
              </w:rPr>
              <w:t>Подпись:</w:t>
            </w:r>
          </w:p>
        </w:tc>
        <w:tc>
          <w:tcPr>
            <w:tcW w:w="4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F7CA9" w:rsidRDefault="000F7CA9" w:rsidP="0070526D">
            <w:pPr>
              <w:pStyle w:val="a3"/>
              <w:ind w:firstLine="0"/>
            </w:pPr>
            <w:r>
              <w:rPr>
                <w:sz w:val="24"/>
                <w:szCs w:val="24"/>
              </w:rPr>
              <w:t>Дата:</w:t>
            </w:r>
          </w:p>
        </w:tc>
        <w:tc>
          <w:tcPr>
            <w:tcW w:w="139" w:type="dxa"/>
            <w:tcBorders>
              <w:left w:val="single" w:sz="4" w:space="0" w:color="000000"/>
            </w:tcBorders>
            <w:shd w:val="clear" w:color="auto" w:fill="auto"/>
          </w:tcPr>
          <w:p w:rsidR="000F7CA9" w:rsidRDefault="000F7CA9" w:rsidP="0070526D">
            <w:pPr>
              <w:snapToGrid w:val="0"/>
            </w:pPr>
          </w:p>
        </w:tc>
      </w:tr>
      <w:tr w:rsidR="000F7CA9" w:rsidTr="000F7CA9">
        <w:tblPrEx>
          <w:tblCellMar>
            <w:left w:w="0" w:type="dxa"/>
            <w:right w:w="0" w:type="dxa"/>
          </w:tblCellMar>
        </w:tblPrEx>
        <w:trPr>
          <w:gridAfter w:val="1"/>
          <w:wAfter w:w="11" w:type="dxa"/>
          <w:trHeight w:hRule="exact" w:val="576"/>
        </w:trPr>
        <w:tc>
          <w:tcPr>
            <w:tcW w:w="5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F7CA9" w:rsidRDefault="000F7CA9" w:rsidP="0070526D">
            <w:pPr>
              <w:pStyle w:val="a3"/>
              <w:ind w:firstLine="0"/>
              <w:jc w:val="center"/>
            </w:pPr>
            <w:r>
              <w:rPr>
                <w:sz w:val="22"/>
                <w:szCs w:val="22"/>
              </w:rPr>
              <w:lastRenderedPageBreak/>
              <w:t>____________      ______________________</w:t>
            </w:r>
          </w:p>
          <w:p w:rsidR="000F7CA9" w:rsidRDefault="000F7CA9" w:rsidP="0070526D">
            <w:pPr>
              <w:pStyle w:val="a3"/>
              <w:ind w:firstLine="0"/>
              <w:jc w:val="center"/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подпись)</w:t>
            </w:r>
            <w:r>
              <w:rPr>
                <w:i/>
                <w:sz w:val="22"/>
                <w:szCs w:val="22"/>
              </w:rPr>
              <w:tab/>
              <w:t>(инициалы, фамилия)</w:t>
            </w:r>
          </w:p>
        </w:tc>
        <w:tc>
          <w:tcPr>
            <w:tcW w:w="4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F7CA9" w:rsidRDefault="000F7CA9" w:rsidP="0070526D">
            <w:pPr>
              <w:pStyle w:val="a3"/>
              <w:ind w:firstLine="0"/>
            </w:pPr>
            <w:r>
              <w:rPr>
                <w:sz w:val="24"/>
                <w:szCs w:val="24"/>
              </w:rPr>
              <w:t xml:space="preserve">«____»___________  </w:t>
            </w:r>
            <w:proofErr w:type="spellStart"/>
            <w:r>
              <w:rPr>
                <w:sz w:val="24"/>
                <w:szCs w:val="24"/>
              </w:rPr>
              <w:t>_______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9" w:type="dxa"/>
            <w:tcBorders>
              <w:left w:val="single" w:sz="4" w:space="0" w:color="000000"/>
            </w:tcBorders>
            <w:shd w:val="clear" w:color="auto" w:fill="auto"/>
          </w:tcPr>
          <w:p w:rsidR="000F7CA9" w:rsidRDefault="000F7CA9" w:rsidP="0070526D">
            <w:pPr>
              <w:snapToGrid w:val="0"/>
            </w:pPr>
          </w:p>
        </w:tc>
      </w:tr>
    </w:tbl>
    <w:p w:rsidR="00C723B6" w:rsidRDefault="00C723B6"/>
    <w:sectPr w:rsidR="00C723B6" w:rsidSect="00C723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7CA9"/>
    <w:rsid w:val="000F7CA9"/>
    <w:rsid w:val="00C72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CA9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zh-CN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1"/>
    <w:basedOn w:val="a"/>
    <w:rsid w:val="000F7CA9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3">
    <w:name w:val="Другое"/>
    <w:basedOn w:val="a"/>
    <w:rsid w:val="000F7CA9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0F7CA9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a4">
    <w:name w:val="Заголовок таблицы"/>
    <w:basedOn w:val="a"/>
    <w:rsid w:val="000F7CA9"/>
    <w:pPr>
      <w:suppressLineNumbers/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666</Words>
  <Characters>3799</Characters>
  <Application>Microsoft Office Word</Application>
  <DocSecurity>0</DocSecurity>
  <Lines>31</Lines>
  <Paragraphs>8</Paragraphs>
  <ScaleCrop>false</ScaleCrop>
  <Company/>
  <LinksUpToDate>false</LinksUpToDate>
  <CharactersWithSpaces>4457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2023-01-27T09:09:00Z</dcterms:created>
  <dcterms:modified xsi:type="dcterms:W3CDTF">2023-01-27T09:09:00Z</dcterms:modified>
</cp:coreProperties>
</file>