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CA" w:rsidRPr="000B1646" w:rsidRDefault="004D4CCA" w:rsidP="00BB76C2">
      <w:pPr>
        <w:spacing w:after="35" w:line="259" w:lineRule="auto"/>
        <w:ind w:right="98" w:firstLine="0"/>
        <w:jc w:val="center"/>
        <w:rPr>
          <w:rFonts w:ascii="Arial" w:hAnsi="Arial" w:cs="Arial"/>
          <w:sz w:val="32"/>
          <w:szCs w:val="32"/>
          <w:lang w:val="ru-RU"/>
        </w:rPr>
      </w:pPr>
      <w:r w:rsidRPr="000B1646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4D4CCA" w:rsidRPr="000B1646" w:rsidRDefault="005F052C" w:rsidP="000753FE">
      <w:pPr>
        <w:spacing w:after="269" w:line="259" w:lineRule="auto"/>
        <w:ind w:left="10" w:right="107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БОЛЬШЕУГОНСКОГО</w:t>
      </w:r>
      <w:r w:rsidR="000B1646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СЕЛЬСОВЕТА </w:t>
      </w:r>
      <w:r w:rsidR="000753FE" w:rsidRPr="000B1646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>ЛЬГОВСКОГО РАЙОНА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753FE" w:rsidRPr="000B1646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          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ПОСТАНОВЛЕНИЕ </w:t>
      </w:r>
    </w:p>
    <w:p w:rsidR="004D4CCA" w:rsidRPr="000B1646" w:rsidRDefault="00DC18CB" w:rsidP="000753FE">
      <w:pPr>
        <w:ind w:left="-15" w:right="104" w:firstLine="0"/>
        <w:jc w:val="center"/>
        <w:rPr>
          <w:rFonts w:ascii="Arial" w:hAnsi="Arial" w:cs="Arial"/>
          <w:sz w:val="32"/>
          <w:szCs w:val="32"/>
          <w:lang w:val="ru-RU"/>
        </w:rPr>
      </w:pPr>
      <w:r w:rsidRPr="000B1646">
        <w:rPr>
          <w:rFonts w:ascii="Arial" w:hAnsi="Arial" w:cs="Arial"/>
          <w:sz w:val="32"/>
          <w:szCs w:val="32"/>
          <w:lang w:val="ru-RU"/>
        </w:rPr>
        <w:t>о</w:t>
      </w:r>
      <w:r w:rsidR="004D4CCA" w:rsidRPr="000B1646">
        <w:rPr>
          <w:rFonts w:ascii="Arial" w:hAnsi="Arial" w:cs="Arial"/>
          <w:sz w:val="32"/>
          <w:szCs w:val="32"/>
          <w:lang w:val="ru-RU"/>
        </w:rPr>
        <w:t>т</w:t>
      </w:r>
      <w:r w:rsidRPr="000B1646">
        <w:rPr>
          <w:rFonts w:ascii="Arial" w:hAnsi="Arial" w:cs="Arial"/>
          <w:sz w:val="32"/>
          <w:szCs w:val="32"/>
          <w:lang w:val="ru-RU"/>
        </w:rPr>
        <w:t xml:space="preserve"> 15 </w:t>
      </w:r>
      <w:r w:rsidR="005F052C">
        <w:rPr>
          <w:rFonts w:ascii="Arial" w:hAnsi="Arial" w:cs="Arial"/>
          <w:sz w:val="32"/>
          <w:szCs w:val="32"/>
          <w:lang w:val="ru-RU"/>
        </w:rPr>
        <w:t>декабря</w:t>
      </w:r>
      <w:r w:rsidRPr="000B1646">
        <w:rPr>
          <w:rFonts w:ascii="Arial" w:hAnsi="Arial" w:cs="Arial"/>
          <w:sz w:val="32"/>
          <w:szCs w:val="32"/>
          <w:lang w:val="ru-RU"/>
        </w:rPr>
        <w:t xml:space="preserve"> 2022г. № 1</w:t>
      </w:r>
      <w:r w:rsidR="005F052C">
        <w:rPr>
          <w:rFonts w:ascii="Arial" w:hAnsi="Arial" w:cs="Arial"/>
          <w:sz w:val="32"/>
          <w:szCs w:val="32"/>
          <w:lang w:val="ru-RU"/>
        </w:rPr>
        <w:t>95</w:t>
      </w:r>
    </w:p>
    <w:p w:rsidR="004D4CCA" w:rsidRPr="000B1646" w:rsidRDefault="004D4CCA" w:rsidP="000753FE">
      <w:pPr>
        <w:spacing w:after="17" w:line="259" w:lineRule="auto"/>
        <w:ind w:firstLine="0"/>
        <w:jc w:val="center"/>
        <w:rPr>
          <w:rFonts w:ascii="Arial" w:hAnsi="Arial" w:cs="Arial"/>
          <w:sz w:val="32"/>
          <w:szCs w:val="32"/>
          <w:lang w:val="ru-RU"/>
        </w:rPr>
      </w:pPr>
    </w:p>
    <w:p w:rsidR="004D4CCA" w:rsidRPr="000B1646" w:rsidRDefault="000B1646" w:rsidP="000753FE">
      <w:pPr>
        <w:spacing w:after="1" w:line="257" w:lineRule="auto"/>
        <w:ind w:left="-5" w:right="-9" w:hanging="10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Об утверждении программы профилактики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рисков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ab/>
        <w:t>причинения вреда (ущерба) охраняемым законом ценностям в сфере муниципального ж</w:t>
      </w:r>
      <w:r>
        <w:rPr>
          <w:rFonts w:ascii="Arial" w:hAnsi="Arial" w:cs="Arial"/>
          <w:b/>
          <w:sz w:val="32"/>
          <w:szCs w:val="32"/>
          <w:lang w:val="ru-RU"/>
        </w:rPr>
        <w:t xml:space="preserve">илищного контроля на территории </w:t>
      </w:r>
      <w:r w:rsidR="005F052C">
        <w:rPr>
          <w:rFonts w:ascii="Arial" w:hAnsi="Arial" w:cs="Arial"/>
          <w:b/>
          <w:sz w:val="32"/>
          <w:szCs w:val="32"/>
          <w:lang w:val="ru-RU"/>
        </w:rPr>
        <w:t>Большеугонского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 сельсовета Льговского района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>на 2023 год</w:t>
      </w:r>
      <w:r w:rsidR="000753FE" w:rsidRPr="000B1646">
        <w:rPr>
          <w:rFonts w:ascii="Arial" w:hAnsi="Arial" w:cs="Arial"/>
          <w:b/>
          <w:sz w:val="32"/>
          <w:szCs w:val="32"/>
          <w:lang w:val="ru-RU"/>
        </w:rPr>
        <w:t>.</w:t>
      </w:r>
    </w:p>
    <w:p w:rsidR="004D4CCA" w:rsidRPr="000B1646" w:rsidRDefault="004D4CCA" w:rsidP="004D4CCA">
      <w:pPr>
        <w:spacing w:after="24" w:line="259" w:lineRule="auto"/>
        <w:ind w:right="33" w:firstLine="0"/>
        <w:jc w:val="center"/>
        <w:rPr>
          <w:rFonts w:ascii="Arial" w:hAnsi="Arial" w:cs="Arial"/>
          <w:lang w:val="ru-RU"/>
        </w:rPr>
      </w:pPr>
      <w:r w:rsidRPr="000B1646">
        <w:rPr>
          <w:rFonts w:ascii="Arial" w:hAnsi="Arial" w:cs="Arial"/>
          <w:lang w:val="ru-RU"/>
        </w:rPr>
        <w:t xml:space="preserve">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В соответствии со статьей 44 Федерального закона от 31.07.2020 № 248ФЗ «О государственном контроле (надзоре) и муниципальном контроле </w:t>
      </w: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ind w:left="-15" w:right="104" w:firstLine="0"/>
        <w:rPr>
          <w:rFonts w:ascii="Arial" w:hAnsi="Arial" w:cs="Arial"/>
          <w:sz w:val="24"/>
          <w:szCs w:val="24"/>
          <w:lang w:val="ru-RU"/>
        </w:rPr>
      </w:pP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 xml:space="preserve">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Собрания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депутатов </w:t>
      </w:r>
      <w:r w:rsidR="005F052C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от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14.12.2021г. № </w:t>
      </w:r>
      <w:r w:rsidR="005F052C">
        <w:rPr>
          <w:rFonts w:ascii="Arial" w:hAnsi="Arial" w:cs="Arial"/>
          <w:sz w:val="24"/>
          <w:szCs w:val="24"/>
          <w:lang w:val="ru-RU"/>
        </w:rPr>
        <w:t>36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«Об утверждении Положения о муниципальном жилищном</w:t>
      </w:r>
      <w:proofErr w:type="gramEnd"/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>контроле</w:t>
      </w:r>
      <w:proofErr w:type="gramEnd"/>
      <w:r w:rsidRPr="000B1646">
        <w:rPr>
          <w:rFonts w:ascii="Arial" w:hAnsi="Arial" w:cs="Arial"/>
          <w:sz w:val="24"/>
          <w:szCs w:val="24"/>
          <w:lang w:val="ru-RU"/>
        </w:rPr>
        <w:t xml:space="preserve"> на территории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="005F052C">
        <w:rPr>
          <w:rFonts w:ascii="Arial" w:hAnsi="Arial" w:cs="Arial"/>
          <w:sz w:val="24"/>
          <w:szCs w:val="24"/>
          <w:lang w:val="ru-RU"/>
        </w:rPr>
        <w:t xml:space="preserve">Большеугонского  </w:t>
      </w:r>
      <w:r w:rsidR="00BB76C2" w:rsidRPr="000B1646">
        <w:rPr>
          <w:rFonts w:ascii="Arial" w:hAnsi="Arial" w:cs="Arial"/>
          <w:sz w:val="24"/>
          <w:szCs w:val="24"/>
          <w:lang w:val="ru-RU"/>
        </w:rPr>
        <w:t>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», Администрация </w:t>
      </w:r>
      <w:r w:rsidR="005F052C">
        <w:rPr>
          <w:rFonts w:ascii="Arial" w:hAnsi="Arial" w:cs="Arial"/>
          <w:sz w:val="24"/>
          <w:szCs w:val="24"/>
          <w:lang w:val="ru-RU"/>
        </w:rPr>
        <w:t xml:space="preserve">Большеугонского </w:t>
      </w:r>
      <w:r w:rsidR="00BB76C2" w:rsidRPr="000B1646">
        <w:rPr>
          <w:rFonts w:ascii="Arial" w:hAnsi="Arial" w:cs="Arial"/>
          <w:sz w:val="24"/>
          <w:szCs w:val="24"/>
          <w:lang w:val="ru-RU"/>
        </w:rPr>
        <w:t>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ПОСТАНОВЛЯЕТ: </w:t>
      </w:r>
    </w:p>
    <w:p w:rsidR="004D4CCA" w:rsidRPr="000B1646" w:rsidRDefault="004D4CCA" w:rsidP="004D4CCA">
      <w:pPr>
        <w:numPr>
          <w:ilvl w:val="0"/>
          <w:numId w:val="1"/>
        </w:numPr>
        <w:ind w:right="3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</w:t>
      </w:r>
      <w:r w:rsidR="005F052C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Курской области на 2023 год. </w:t>
      </w:r>
    </w:p>
    <w:p w:rsidR="004D4CCA" w:rsidRPr="000B1646" w:rsidRDefault="004D4CCA" w:rsidP="004D4CCA">
      <w:pPr>
        <w:numPr>
          <w:ilvl w:val="0"/>
          <w:numId w:val="1"/>
        </w:numPr>
        <w:ind w:right="3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Контроль за исполнением настоящего постановления возложить на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главного специалиста эксперта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Администрации </w:t>
      </w:r>
      <w:r w:rsidR="005F052C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bookmarkStart w:id="0" w:name="_GoBack"/>
      <w:bookmarkEnd w:id="0"/>
      <w:r w:rsidR="005F052C">
        <w:rPr>
          <w:rFonts w:ascii="Arial" w:hAnsi="Arial" w:cs="Arial"/>
          <w:sz w:val="24"/>
          <w:szCs w:val="24"/>
          <w:lang w:val="ru-RU"/>
        </w:rPr>
        <w:t xml:space="preserve">Р.Н. </w:t>
      </w:r>
      <w:proofErr w:type="spellStart"/>
      <w:r w:rsidR="005F052C">
        <w:rPr>
          <w:rFonts w:ascii="Arial" w:hAnsi="Arial" w:cs="Arial"/>
          <w:sz w:val="24"/>
          <w:szCs w:val="24"/>
          <w:lang w:val="ru-RU"/>
        </w:rPr>
        <w:t>Рябкову</w:t>
      </w:r>
      <w:proofErr w:type="spellEnd"/>
      <w:r w:rsidRPr="000B164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D4CCA" w:rsidRPr="000B1646" w:rsidRDefault="004D4CCA" w:rsidP="004D4CCA">
      <w:pPr>
        <w:numPr>
          <w:ilvl w:val="0"/>
          <w:numId w:val="1"/>
        </w:numPr>
        <w:ind w:right="3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Постановление вступает в силу со дня его подписания. </w:t>
      </w:r>
    </w:p>
    <w:p w:rsidR="004D4CCA" w:rsidRPr="000B1646" w:rsidRDefault="004D4CCA" w:rsidP="004D4CCA">
      <w:pPr>
        <w:spacing w:after="36" w:line="259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53FE" w:rsidRPr="000B1646" w:rsidRDefault="004D4CCA" w:rsidP="00BB76C2">
      <w:pPr>
        <w:spacing w:after="1" w:line="257" w:lineRule="auto"/>
        <w:ind w:left="-5" w:hanging="10"/>
        <w:jc w:val="left"/>
        <w:rPr>
          <w:rFonts w:ascii="Arial" w:hAnsi="Arial" w:cs="Arial"/>
          <w:b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Глава </w:t>
      </w:r>
      <w:r w:rsidR="00C75F38">
        <w:rPr>
          <w:rFonts w:ascii="Arial" w:hAnsi="Arial" w:cs="Arial"/>
          <w:b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b/>
          <w:sz w:val="24"/>
          <w:szCs w:val="24"/>
          <w:lang w:val="ru-RU"/>
        </w:rPr>
        <w:t xml:space="preserve">   сельсовета </w:t>
      </w:r>
    </w:p>
    <w:p w:rsidR="00BB76C2" w:rsidRPr="000B1646" w:rsidRDefault="00BB76C2" w:rsidP="000753FE">
      <w:pPr>
        <w:spacing w:after="1" w:line="257" w:lineRule="auto"/>
        <w:ind w:left="-5" w:hanging="10"/>
        <w:jc w:val="left"/>
        <w:rPr>
          <w:rFonts w:ascii="Arial" w:hAnsi="Arial" w:cs="Arial"/>
          <w:b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>Льговского района</w:t>
      </w:r>
      <w:r w:rsidR="004D4CCA"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753FE" w:rsidRPr="000B1646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</w:t>
      </w:r>
      <w:r w:rsidR="00C75F38">
        <w:rPr>
          <w:rFonts w:ascii="Arial" w:hAnsi="Arial" w:cs="Arial"/>
          <w:b/>
          <w:sz w:val="24"/>
          <w:szCs w:val="24"/>
          <w:lang w:val="ru-RU"/>
        </w:rPr>
        <w:t>А.А. Юдин</w:t>
      </w:r>
      <w:r w:rsidR="004D4CCA" w:rsidRPr="000B1646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="004D4CCA" w:rsidRPr="000B1646">
        <w:rPr>
          <w:rFonts w:ascii="Arial" w:hAnsi="Arial" w:cs="Arial"/>
          <w:b/>
          <w:sz w:val="24"/>
          <w:szCs w:val="24"/>
          <w:lang w:val="ru-RU"/>
        </w:rPr>
        <w:tab/>
      </w:r>
    </w:p>
    <w:p w:rsidR="00BB76C2" w:rsidRPr="000B1646" w:rsidRDefault="00BB76C2" w:rsidP="00BB76C2">
      <w:pPr>
        <w:spacing w:after="1" w:line="257" w:lineRule="auto"/>
        <w:ind w:left="-5" w:hanging="10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0753FE" w:rsidRPr="000B1646" w:rsidRDefault="000753FE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753FE" w:rsidRPr="000B1646" w:rsidRDefault="000753FE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753FE" w:rsidRPr="000B1646" w:rsidRDefault="00BB76C2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0753FE" w:rsidRPr="000B1646" w:rsidRDefault="000753FE" w:rsidP="000753FE">
      <w:pPr>
        <w:spacing w:after="1" w:line="257" w:lineRule="auto"/>
        <w:ind w:firstLine="0"/>
        <w:rPr>
          <w:rFonts w:ascii="Arial" w:hAnsi="Arial" w:cs="Arial"/>
          <w:b/>
          <w:sz w:val="24"/>
          <w:szCs w:val="24"/>
          <w:lang w:val="ru-RU"/>
        </w:rPr>
      </w:pPr>
    </w:p>
    <w:p w:rsidR="00C75F38" w:rsidRDefault="00C75F38" w:rsidP="00DC18CB">
      <w:pPr>
        <w:spacing w:after="1" w:line="257" w:lineRule="auto"/>
        <w:ind w:left="-5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D4CCA" w:rsidRPr="000B1646" w:rsidRDefault="004D4CCA" w:rsidP="00DC18CB">
      <w:pPr>
        <w:spacing w:after="1" w:line="257" w:lineRule="auto"/>
        <w:ind w:left="-5" w:hanging="10"/>
        <w:jc w:val="righ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lastRenderedPageBreak/>
        <w:t xml:space="preserve">УТВЕРЖДЕНА </w:t>
      </w:r>
    </w:p>
    <w:p w:rsidR="004D4CCA" w:rsidRPr="000B1646" w:rsidRDefault="004D4CCA" w:rsidP="00DC18CB">
      <w:pPr>
        <w:spacing w:after="31" w:line="259" w:lineRule="auto"/>
        <w:ind w:left="10" w:right="502" w:hanging="10"/>
        <w:jc w:val="righ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постановлением Администрации </w:t>
      </w:r>
    </w:p>
    <w:p w:rsidR="00DC18CB" w:rsidRPr="000B1646" w:rsidRDefault="00C75F38" w:rsidP="00DC18CB">
      <w:pPr>
        <w:ind w:left="-15" w:right="104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сельсовета Льговского </w:t>
      </w:r>
    </w:p>
    <w:p w:rsidR="004D4CCA" w:rsidRPr="000B1646" w:rsidRDefault="00BB76C2" w:rsidP="000753FE">
      <w:pPr>
        <w:ind w:left="-15" w:right="104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района</w:t>
      </w:r>
      <w:r w:rsidR="004D4CCA" w:rsidRPr="000B1646">
        <w:rPr>
          <w:rFonts w:ascii="Arial" w:hAnsi="Arial" w:cs="Arial"/>
          <w:sz w:val="24"/>
          <w:szCs w:val="24"/>
          <w:lang w:val="ru-RU"/>
        </w:rPr>
        <w:t xml:space="preserve"> Курской области от </w:t>
      </w:r>
      <w:r w:rsidR="00DC18CB" w:rsidRPr="000B1646">
        <w:rPr>
          <w:rFonts w:ascii="Arial" w:hAnsi="Arial" w:cs="Arial"/>
          <w:sz w:val="24"/>
          <w:szCs w:val="24"/>
          <w:lang w:val="ru-RU"/>
        </w:rPr>
        <w:t xml:space="preserve">15 </w:t>
      </w:r>
      <w:r w:rsidR="00C75F38">
        <w:rPr>
          <w:rFonts w:ascii="Arial" w:hAnsi="Arial" w:cs="Arial"/>
          <w:sz w:val="24"/>
          <w:szCs w:val="24"/>
          <w:lang w:val="ru-RU"/>
        </w:rPr>
        <w:t xml:space="preserve">декабря </w:t>
      </w:r>
      <w:r w:rsidR="00DC18CB" w:rsidRPr="000B1646">
        <w:rPr>
          <w:rFonts w:ascii="Arial" w:hAnsi="Arial" w:cs="Arial"/>
          <w:sz w:val="24"/>
          <w:szCs w:val="24"/>
          <w:lang w:val="ru-RU"/>
        </w:rPr>
        <w:t>2022г. № 1</w:t>
      </w:r>
      <w:r w:rsidR="00C75F38">
        <w:rPr>
          <w:rFonts w:ascii="Arial" w:hAnsi="Arial" w:cs="Arial"/>
          <w:sz w:val="24"/>
          <w:szCs w:val="24"/>
          <w:lang w:val="ru-RU"/>
        </w:rPr>
        <w:t>95</w:t>
      </w:r>
      <w:r w:rsidR="004D4CCA"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spacing w:after="0" w:line="271" w:lineRule="auto"/>
        <w:ind w:left="10" w:right="109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Программа  </w:t>
      </w:r>
    </w:p>
    <w:p w:rsidR="004D4CCA" w:rsidRPr="000B1646" w:rsidRDefault="004D4CCA" w:rsidP="004D4CCA">
      <w:pPr>
        <w:spacing w:after="0" w:line="271" w:lineRule="auto"/>
        <w:ind w:left="303" w:right="408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>профилактики рисков причинения вреда (ущерба)  охраняемым законом ценностям в сфере муниципального жилищного контроля на территории</w:t>
      </w:r>
      <w:r w:rsidR="00BB76C2" w:rsidRPr="000B1646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75F38">
        <w:rPr>
          <w:rFonts w:ascii="Arial" w:hAnsi="Arial" w:cs="Arial"/>
          <w:b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b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Курской области на 2023 год</w:t>
      </w:r>
      <w:proofErr w:type="gramStart"/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B1646">
        <w:rPr>
          <w:rFonts w:ascii="Arial" w:hAnsi="Arial" w:cs="Arial"/>
          <w:b/>
          <w:sz w:val="24"/>
          <w:szCs w:val="24"/>
          <w:lang w:val="ru-RU"/>
        </w:rPr>
        <w:t>.</w:t>
      </w:r>
      <w:proofErr w:type="gramEnd"/>
    </w:p>
    <w:p w:rsidR="004D4CCA" w:rsidRPr="000B1646" w:rsidRDefault="000B1646" w:rsidP="000B1646">
      <w:pPr>
        <w:tabs>
          <w:tab w:val="center" w:pos="4798"/>
          <w:tab w:val="left" w:pos="5445"/>
        </w:tabs>
        <w:spacing w:after="0" w:line="259" w:lineRule="auto"/>
        <w:ind w:right="33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ab/>
      </w:r>
      <w:r w:rsidR="004D4CCA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ab/>
      </w:r>
    </w:p>
    <w:p w:rsidR="004D4CCA" w:rsidRPr="000B1646" w:rsidRDefault="004D4CCA" w:rsidP="000753FE">
      <w:pPr>
        <w:ind w:left="-15" w:right="104"/>
        <w:rPr>
          <w:rFonts w:ascii="Arial" w:hAnsi="Arial" w:cs="Arial"/>
          <w:sz w:val="24"/>
          <w:szCs w:val="24"/>
          <w:lang w:val="ru-RU"/>
        </w:rPr>
      </w:pP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Курской области на 2023 год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</w:t>
      </w:r>
      <w:proofErr w:type="gramEnd"/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D4CCA" w:rsidRPr="000B1646" w:rsidRDefault="004D4CCA" w:rsidP="004D4CCA">
      <w:pPr>
        <w:spacing w:after="1" w:line="257" w:lineRule="auto"/>
        <w:ind w:left="302" w:hanging="317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>1.</w:t>
      </w:r>
      <w:r w:rsidRPr="000B1646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4D4CCA" w:rsidRPr="000B1646" w:rsidRDefault="004D4CCA" w:rsidP="004D4CCA">
      <w:pPr>
        <w:spacing w:after="0" w:line="259" w:lineRule="auto"/>
        <w:ind w:right="3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Муниципальный жилищный контроль на территории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осуществляется Администрацией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формированию фондов капитального ремонта;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lastRenderedPageBreak/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порядку размещения </w:t>
      </w:r>
      <w:proofErr w:type="spellStart"/>
      <w:r w:rsidRPr="000B1646">
        <w:rPr>
          <w:rFonts w:ascii="Arial" w:hAnsi="Arial" w:cs="Arial"/>
          <w:sz w:val="24"/>
          <w:szCs w:val="24"/>
          <w:lang w:val="ru-RU"/>
        </w:rPr>
        <w:t>ресурсоснабжающими</w:t>
      </w:r>
      <w:proofErr w:type="spellEnd"/>
      <w:r w:rsidRPr="000B1646">
        <w:rPr>
          <w:rFonts w:ascii="Arial" w:hAnsi="Arial" w:cs="Arial"/>
          <w:sz w:val="24"/>
          <w:szCs w:val="24"/>
          <w:lang w:val="ru-RU"/>
        </w:rPr>
        <w:t xml:space="preserve"> организациями, лицами, осуществляющими деятельность по управлению многоквартирными домами, информации в системе;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обеспечению доступности для инвалидов помещений в многоквартирных домах;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предоставлению жилых помещений в наемных домах социального использования.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Администрацией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="00C75F38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плановые и внеплановые проверки, соблюдения действующего законодательства Российской Федерации в данной сфере, не проводились. 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На территории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района управляющие компании и товарищества собственников жилья деятельность по управлению многоквартирными домами не осуществляют, собственниками помещений во всех многоквартирных домах района выбран непосредственный способ управления домом.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В соответствии с частью 7 статьи 20 ЖК РФ в отношении жилых помещений, используемых гражданами, плановые контрольные мероприятия не проводятся. 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В целях профилактики нарушений обязательных требований на официальном сайте муниципального образования «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Большеугонский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сельсовет</w:t>
      </w:r>
      <w:r w:rsidRPr="000B1646">
        <w:rPr>
          <w:rFonts w:ascii="Arial" w:hAnsi="Arial" w:cs="Arial"/>
          <w:sz w:val="24"/>
          <w:szCs w:val="24"/>
          <w:lang w:val="ru-RU"/>
        </w:rPr>
        <w:t>»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Льговского </w:t>
      </w:r>
      <w:r w:rsidR="00C75F38">
        <w:rPr>
          <w:rFonts w:ascii="Arial" w:hAnsi="Arial" w:cs="Arial"/>
          <w:sz w:val="24"/>
          <w:szCs w:val="24"/>
          <w:lang w:val="ru-RU"/>
        </w:rPr>
        <w:t>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  </w:t>
      </w:r>
    </w:p>
    <w:p w:rsidR="004D4CCA" w:rsidRPr="000B1646" w:rsidRDefault="004D4CCA" w:rsidP="004D4CCA">
      <w:pPr>
        <w:spacing w:after="75" w:line="259" w:lineRule="auto"/>
        <w:ind w:right="4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spacing w:after="0" w:line="271" w:lineRule="auto"/>
        <w:ind w:left="10" w:right="108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>2.</w:t>
      </w:r>
      <w:r w:rsidRPr="000B1646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Цели и задачи реализации Программы </w:t>
      </w:r>
    </w:p>
    <w:p w:rsidR="004D4CCA" w:rsidRPr="000B1646" w:rsidRDefault="004D4CCA" w:rsidP="004D4CCA">
      <w:pPr>
        <w:spacing w:after="27" w:line="259" w:lineRule="auto"/>
        <w:ind w:left="711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ind w:left="711" w:right="104" w:firstLine="0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Цели Программы: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4D4CCA" w:rsidRPr="000B1646" w:rsidRDefault="004D4CCA" w:rsidP="004D4CCA">
      <w:pPr>
        <w:ind w:left="711" w:right="104" w:firstLine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B1646">
        <w:rPr>
          <w:rFonts w:ascii="Arial" w:hAnsi="Arial" w:cs="Arial"/>
          <w:sz w:val="24"/>
          <w:szCs w:val="24"/>
        </w:rPr>
        <w:t>Задачи</w:t>
      </w:r>
      <w:proofErr w:type="spellEnd"/>
      <w:r w:rsidR="00C75F38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646">
        <w:rPr>
          <w:rFonts w:ascii="Arial" w:hAnsi="Arial" w:cs="Arial"/>
          <w:sz w:val="24"/>
          <w:szCs w:val="24"/>
        </w:rPr>
        <w:t>Программы</w:t>
      </w:r>
      <w:proofErr w:type="spellEnd"/>
      <w:proofErr w:type="gramEnd"/>
      <w:r w:rsidRPr="000B1646">
        <w:rPr>
          <w:rFonts w:ascii="Arial" w:hAnsi="Arial" w:cs="Arial"/>
          <w:sz w:val="24"/>
          <w:szCs w:val="24"/>
        </w:rPr>
        <w:t xml:space="preserve">: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lastRenderedPageBreak/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D4CCA" w:rsidRPr="000B1646" w:rsidRDefault="004D4CCA" w:rsidP="004D4CCA">
      <w:pPr>
        <w:numPr>
          <w:ilvl w:val="0"/>
          <w:numId w:val="3"/>
        </w:numPr>
        <w:spacing w:after="31" w:line="259" w:lineRule="auto"/>
        <w:ind w:right="104"/>
        <w:rPr>
          <w:rFonts w:ascii="Arial" w:hAnsi="Arial" w:cs="Arial"/>
          <w:sz w:val="24"/>
          <w:szCs w:val="24"/>
        </w:rPr>
      </w:pPr>
      <w:proofErr w:type="spellStart"/>
      <w:r w:rsidRPr="000B1646">
        <w:rPr>
          <w:rFonts w:ascii="Arial" w:hAnsi="Arial" w:cs="Arial"/>
          <w:sz w:val="24"/>
          <w:szCs w:val="24"/>
        </w:rPr>
        <w:t>формирование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</w:r>
      <w:proofErr w:type="spellStart"/>
      <w:r w:rsidRPr="000B1646">
        <w:rPr>
          <w:rFonts w:ascii="Arial" w:hAnsi="Arial" w:cs="Arial"/>
          <w:sz w:val="24"/>
          <w:szCs w:val="24"/>
        </w:rPr>
        <w:t>единого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</w:r>
      <w:proofErr w:type="spellStart"/>
      <w:r w:rsidRPr="000B1646">
        <w:rPr>
          <w:rFonts w:ascii="Arial" w:hAnsi="Arial" w:cs="Arial"/>
          <w:sz w:val="24"/>
          <w:szCs w:val="24"/>
        </w:rPr>
        <w:t>понимания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</w:r>
      <w:proofErr w:type="spellStart"/>
      <w:r w:rsidRPr="000B1646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</w:r>
      <w:proofErr w:type="spellStart"/>
      <w:r w:rsidRPr="000B1646">
        <w:rPr>
          <w:rFonts w:ascii="Arial" w:hAnsi="Arial" w:cs="Arial"/>
          <w:sz w:val="24"/>
          <w:szCs w:val="24"/>
        </w:rPr>
        <w:t>требований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</w:p>
    <w:p w:rsidR="004D4CCA" w:rsidRPr="000B1646" w:rsidRDefault="004D4CCA" w:rsidP="004D4CCA">
      <w:pPr>
        <w:ind w:left="-15" w:right="104" w:firstLine="0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законодательства у всех участников контрольной деятельности;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повышение прозрачности осуществляемой Администрацией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контрольной деятельности;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4D4CCA" w:rsidRPr="000B1646" w:rsidRDefault="004D4CCA" w:rsidP="004D4CCA">
      <w:pPr>
        <w:spacing w:after="40" w:line="259" w:lineRule="auto"/>
        <w:ind w:right="3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numPr>
          <w:ilvl w:val="0"/>
          <w:numId w:val="4"/>
        </w:numPr>
        <w:spacing w:after="0" w:line="271" w:lineRule="auto"/>
        <w:ind w:right="335" w:hanging="36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Перечень профилактических мероприятий, сроки (периодичность) их проведения </w:t>
      </w:r>
    </w:p>
    <w:p w:rsidR="004D4CCA" w:rsidRPr="000B1646" w:rsidRDefault="004D4CCA" w:rsidP="004D4CCA">
      <w:pPr>
        <w:spacing w:after="0" w:line="259" w:lineRule="auto"/>
        <w:ind w:right="3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должностные лица:  </w:t>
      </w:r>
    </w:p>
    <w:p w:rsidR="004D4CCA" w:rsidRPr="000B1646" w:rsidRDefault="004D4CCA" w:rsidP="004D4CCA">
      <w:pPr>
        <w:spacing w:after="0" w:line="259" w:lineRule="auto"/>
        <w:ind w:left="711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48"/>
        <w:gridCol w:w="5006"/>
        <w:gridCol w:w="1999"/>
        <w:gridCol w:w="2090"/>
      </w:tblGrid>
      <w:tr w:rsidR="004D4CCA" w:rsidRPr="000B1646" w:rsidTr="00B83CAC">
        <w:trPr>
          <w:trHeight w:val="8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8" w:line="259" w:lineRule="auto"/>
              <w:ind w:left="11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D4CCA" w:rsidRPr="000B1646" w:rsidRDefault="004D4CCA" w:rsidP="00B83CAC">
            <w:pPr>
              <w:spacing w:after="0" w:line="259" w:lineRule="auto"/>
              <w:ind w:left="6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24" w:line="259" w:lineRule="auto"/>
              <w:ind w:right="6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периодичность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проведения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4CCA" w:rsidRPr="000B1646" w:rsidTr="00B83CAC">
        <w:trPr>
          <w:trHeight w:val="332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Информирование </w:t>
            </w:r>
          </w:p>
          <w:p w:rsidR="004D4CCA" w:rsidRPr="000B1646" w:rsidRDefault="004D4CCA" w:rsidP="00B83CAC">
            <w:pPr>
              <w:spacing w:after="3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4D4CCA" w:rsidRPr="000B1646" w:rsidRDefault="004D4CCA" w:rsidP="00B83CAC">
            <w:pPr>
              <w:tabs>
                <w:tab w:val="right" w:pos="5037"/>
              </w:tabs>
              <w:spacing w:after="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Информирование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осуществляется </w:t>
            </w:r>
          </w:p>
          <w:p w:rsidR="004D4CCA" w:rsidRPr="000B1646" w:rsidRDefault="004D4CCA" w:rsidP="00C75F38">
            <w:pPr>
              <w:spacing w:after="0" w:line="259" w:lineRule="auto"/>
              <w:ind w:left="5" w:right="64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Администрацией 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муниципального образования «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>Большеугонский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 Льговского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» в информационно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телекоммуникационной сети «Интернет», в средствах массовой информации, через личные кабинеты контролируемых лиц </w:t>
            </w:r>
            <w:proofErr w:type="gramStart"/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года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4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0B1646" w:rsidRDefault="004D4CCA" w:rsidP="00B83CAC">
            <w:pPr>
              <w:spacing w:after="0" w:line="259" w:lineRule="auto"/>
              <w:ind w:left="53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0B1646" w:rsidRDefault="00C75F38" w:rsidP="00B83CAC">
            <w:pPr>
              <w:spacing w:after="2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4D4CCA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</w:p>
          <w:p w:rsidR="004D4CCA" w:rsidRPr="000B1646" w:rsidRDefault="004D4CCA" w:rsidP="00B83CAC">
            <w:pPr>
              <w:spacing w:after="50" w:line="237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уполномоченные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осуществлять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муниципальный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контроль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4CCA" w:rsidRPr="000B1646" w:rsidTr="00B83CAC">
        <w:trPr>
          <w:trHeight w:val="166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76" w:lineRule="auto"/>
              <w:ind w:left="5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государственных информационных </w:t>
            </w:r>
            <w:proofErr w:type="gramStart"/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системах</w:t>
            </w:r>
            <w:proofErr w:type="gramEnd"/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(при их наличии) и в иных формах. </w:t>
            </w:r>
          </w:p>
          <w:p w:rsidR="004D4CCA" w:rsidRPr="000B1646" w:rsidRDefault="004D4CCA" w:rsidP="00B83CAC">
            <w:pPr>
              <w:spacing w:after="44" w:line="238" w:lineRule="auto"/>
              <w:ind w:left="5" w:right="65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также вправе информировать население на собраниях и конференциях граждан об обязательных требованиях, </w:t>
            </w:r>
          </w:p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lastRenderedPageBreak/>
              <w:t>предъявляемых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к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объектам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контроля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CCA" w:rsidRPr="000B1646" w:rsidTr="00B83CAC">
        <w:trPr>
          <w:trHeight w:val="829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Консультирование </w:t>
            </w:r>
          </w:p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4D4CCA" w:rsidRPr="000B1646" w:rsidRDefault="004D4CCA" w:rsidP="00B83CAC">
            <w:pPr>
              <w:spacing w:after="5" w:line="236" w:lineRule="auto"/>
              <w:ind w:left="5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Консультирование контролируемых лиц осуществляется должностным лицом </w:t>
            </w:r>
          </w:p>
          <w:p w:rsidR="004D4CCA" w:rsidRPr="000B1646" w:rsidRDefault="004D4CCA" w:rsidP="00B83CAC">
            <w:pPr>
              <w:spacing w:after="0" w:line="254" w:lineRule="auto"/>
              <w:ind w:left="5" w:right="61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мероприятий. </w:t>
            </w:r>
          </w:p>
          <w:p w:rsidR="004D4CCA" w:rsidRPr="000B1646" w:rsidRDefault="004D4CCA" w:rsidP="00B83CAC">
            <w:pPr>
              <w:spacing w:after="0" w:line="258" w:lineRule="auto"/>
              <w:ind w:left="5" w:right="69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Консультирование осуществляется в устной или письменной форме по следующим вопросам: </w:t>
            </w:r>
          </w:p>
          <w:p w:rsidR="004D4CCA" w:rsidRPr="000B1646" w:rsidRDefault="004D4CCA" w:rsidP="00B83CAC">
            <w:pPr>
              <w:numPr>
                <w:ilvl w:val="0"/>
                <w:numId w:val="5"/>
              </w:numPr>
              <w:spacing w:after="0" w:line="281" w:lineRule="auto"/>
              <w:ind w:right="33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организация и осуществление муниципального жилищного контроля; </w:t>
            </w:r>
          </w:p>
          <w:p w:rsidR="004D4CCA" w:rsidRPr="000B1646" w:rsidRDefault="004D4CCA" w:rsidP="00B83CAC">
            <w:pPr>
              <w:numPr>
                <w:ilvl w:val="0"/>
                <w:numId w:val="5"/>
              </w:numPr>
              <w:spacing w:after="0" w:line="255" w:lineRule="auto"/>
              <w:ind w:right="33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порядок осуществления контрольных мероприятий, установленных Положением; 3) порядок обжалования действий (бездействия) должностных лиц, уполномоченных осуществлять муниципальный жилищный контроль; </w:t>
            </w:r>
          </w:p>
          <w:p w:rsidR="004D4CCA" w:rsidRPr="000B1646" w:rsidRDefault="004D4CCA" w:rsidP="00B83CAC">
            <w:pPr>
              <w:spacing w:after="0" w:line="247" w:lineRule="auto"/>
              <w:ind w:left="5" w:right="64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 </w:t>
            </w:r>
          </w:p>
          <w:p w:rsidR="004D4CCA" w:rsidRPr="000B1646" w:rsidRDefault="004D4CCA" w:rsidP="00B83CAC">
            <w:pPr>
              <w:spacing w:after="0" w:line="259" w:lineRule="auto"/>
              <w:ind w:left="5" w:right="6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поступления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обращений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5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0B1646" w:rsidRDefault="004D4CCA" w:rsidP="00B83CAC">
            <w:pPr>
              <w:spacing w:after="0" w:line="259" w:lineRule="auto"/>
              <w:ind w:left="53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0B1646" w:rsidRDefault="00DE1D34" w:rsidP="00B83CAC">
            <w:pPr>
              <w:spacing w:after="2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4D4CCA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</w:p>
          <w:p w:rsidR="004D4CCA" w:rsidRPr="000B1646" w:rsidRDefault="004D4CCA" w:rsidP="00B83CAC">
            <w:pPr>
              <w:spacing w:after="5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уполномоченные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осуществлять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муниципальный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контроль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4CCA" w:rsidRPr="000B1646" w:rsidTr="00B83CAC">
        <w:trPr>
          <w:trHeight w:val="332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Профилактический визит </w:t>
            </w:r>
          </w:p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4D4CCA" w:rsidRPr="000B1646" w:rsidRDefault="004D4CCA" w:rsidP="00B83CAC">
            <w:pPr>
              <w:spacing w:after="0" w:line="258" w:lineRule="auto"/>
              <w:ind w:left="5" w:right="62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</w:t>
            </w: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left="5" w:right="64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к принадлежащим ему объектам контроля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lastRenderedPageBreak/>
              <w:t>один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раз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5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0B1646" w:rsidRDefault="004D4CCA" w:rsidP="00B83CAC">
            <w:pPr>
              <w:spacing w:after="0" w:line="259" w:lineRule="auto"/>
              <w:ind w:left="53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0B1646" w:rsidRDefault="00DE1D34" w:rsidP="00B83CAC">
            <w:pPr>
              <w:spacing w:after="2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4D4CCA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</w:p>
          <w:p w:rsidR="004D4CCA" w:rsidRPr="000B1646" w:rsidRDefault="004D4CCA" w:rsidP="00B83CAC">
            <w:pPr>
              <w:spacing w:after="5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уполномоченные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осуществлять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муниципальный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контроль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D4CCA" w:rsidRPr="000B1646" w:rsidRDefault="004D4CCA" w:rsidP="004D4CCA">
      <w:pPr>
        <w:spacing w:after="0" w:line="259" w:lineRule="auto"/>
        <w:ind w:left="706"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4D4CCA" w:rsidRPr="000B1646" w:rsidRDefault="004D4CCA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  <w:t xml:space="preserve"> </w:t>
      </w:r>
    </w:p>
    <w:p w:rsidR="004D4CCA" w:rsidRPr="000B1646" w:rsidRDefault="004D4CCA" w:rsidP="004D4CCA">
      <w:pPr>
        <w:numPr>
          <w:ilvl w:val="0"/>
          <w:numId w:val="4"/>
        </w:numPr>
        <w:spacing w:after="0" w:line="259" w:lineRule="auto"/>
        <w:ind w:right="335" w:hanging="360"/>
        <w:jc w:val="center"/>
        <w:rPr>
          <w:rFonts w:ascii="Arial" w:hAnsi="Arial" w:cs="Arial"/>
          <w:sz w:val="24"/>
          <w:szCs w:val="24"/>
        </w:rPr>
      </w:pPr>
      <w:proofErr w:type="spellStart"/>
      <w:r w:rsidRPr="000B1646">
        <w:rPr>
          <w:rFonts w:ascii="Arial" w:hAnsi="Arial" w:cs="Arial"/>
          <w:b/>
          <w:sz w:val="24"/>
          <w:szCs w:val="24"/>
        </w:rPr>
        <w:t>Показатели</w:t>
      </w:r>
      <w:proofErr w:type="spellEnd"/>
      <w:r w:rsidRPr="000B1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B1646">
        <w:rPr>
          <w:rFonts w:ascii="Arial" w:hAnsi="Arial" w:cs="Arial"/>
          <w:b/>
          <w:sz w:val="24"/>
          <w:szCs w:val="24"/>
        </w:rPr>
        <w:t>результативности</w:t>
      </w:r>
      <w:proofErr w:type="spellEnd"/>
      <w:r w:rsidRPr="000B1646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0B1646">
        <w:rPr>
          <w:rFonts w:ascii="Arial" w:hAnsi="Arial" w:cs="Arial"/>
          <w:b/>
          <w:sz w:val="24"/>
          <w:szCs w:val="24"/>
        </w:rPr>
        <w:t>эффективности</w:t>
      </w:r>
      <w:proofErr w:type="spellEnd"/>
      <w:r w:rsidRPr="000B1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B1646">
        <w:rPr>
          <w:rFonts w:ascii="Arial" w:hAnsi="Arial" w:cs="Arial"/>
          <w:b/>
          <w:sz w:val="24"/>
          <w:szCs w:val="24"/>
        </w:rPr>
        <w:t>Программы</w:t>
      </w:r>
      <w:proofErr w:type="spellEnd"/>
      <w:r w:rsidRPr="000B1646">
        <w:rPr>
          <w:rFonts w:ascii="Arial" w:hAnsi="Arial" w:cs="Arial"/>
          <w:b/>
          <w:sz w:val="24"/>
          <w:szCs w:val="24"/>
        </w:rPr>
        <w:t xml:space="preserve"> </w:t>
      </w:r>
    </w:p>
    <w:p w:rsidR="004D4CCA" w:rsidRPr="000B1646" w:rsidRDefault="004D4CCA" w:rsidP="004D4CCA">
      <w:pPr>
        <w:spacing w:after="0" w:line="259" w:lineRule="auto"/>
        <w:ind w:left="721"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7048"/>
        <w:gridCol w:w="2027"/>
      </w:tblGrid>
      <w:tr w:rsidR="004D4CCA" w:rsidRPr="000B1646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8" w:line="259" w:lineRule="auto"/>
              <w:ind w:left="11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D4CCA" w:rsidRPr="000B1646" w:rsidRDefault="004D4CCA" w:rsidP="00B83CAC">
            <w:pPr>
              <w:spacing w:after="0" w:line="259" w:lineRule="auto"/>
              <w:ind w:left="6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Величина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4CCA" w:rsidRPr="000B1646" w:rsidTr="00B83CAC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DE1D34">
            <w:pPr>
              <w:spacing w:after="0" w:line="259" w:lineRule="auto"/>
              <w:ind w:right="5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Полнота информации, размещенной на официальном сайте муниципального образования «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E1D34"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Льговского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» в информационно-телекоммуникационной сети «Интернет», в соответствии с </w:t>
            </w:r>
            <w:hyperlink r:id="rId9">
              <w:r w:rsidRPr="000B1646">
                <w:rPr>
                  <w:rFonts w:ascii="Arial" w:hAnsi="Arial" w:cs="Arial"/>
                  <w:sz w:val="24"/>
                  <w:szCs w:val="24"/>
                  <w:lang w:val="ru-RU"/>
                </w:rPr>
                <w:t>частью 3 статьи 46</w:t>
              </w:r>
            </w:hyperlink>
            <w:hyperlink r:id="rId10">
              <w:r w:rsidRPr="000B1646">
                <w:rPr>
                  <w:rFonts w:ascii="Arial" w:hAnsi="Arial" w:cs="Arial"/>
                  <w:sz w:val="24"/>
                  <w:szCs w:val="24"/>
                  <w:lang w:val="ru-RU"/>
                </w:rPr>
                <w:t xml:space="preserve"> </w:t>
              </w:r>
            </w:hyperlink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</w:tc>
      </w:tr>
      <w:tr w:rsidR="004D4CCA" w:rsidRPr="000B1646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</w:tc>
      </w:tr>
      <w:tr w:rsidR="004D4CCA" w:rsidRPr="000B1646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Доля проведенных профилактических мероприятий от общего количества запланированных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100%  </w:t>
            </w:r>
          </w:p>
        </w:tc>
      </w:tr>
    </w:tbl>
    <w:p w:rsidR="004D4CCA" w:rsidRPr="000B1646" w:rsidRDefault="004D4CCA" w:rsidP="004D4CCA">
      <w:pPr>
        <w:spacing w:after="0" w:line="259" w:lineRule="auto"/>
        <w:ind w:left="711"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t xml:space="preserve">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Для оценки эффективности и результативности Программы используются следующие оценки показателей: </w:t>
      </w:r>
    </w:p>
    <w:p w:rsidR="004D4CCA" w:rsidRPr="000B1646" w:rsidRDefault="004D4CCA" w:rsidP="004D4CCA">
      <w:pPr>
        <w:spacing w:after="0" w:line="259" w:lineRule="auto"/>
        <w:ind w:left="711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40" w:type="dxa"/>
          <w:left w:w="149" w:type="dxa"/>
          <w:right w:w="94" w:type="dxa"/>
        </w:tblCellMar>
        <w:tblLook w:val="04A0" w:firstRow="1" w:lastRow="0" w:firstColumn="1" w:lastColumn="0" w:noHBand="0" w:noVBand="1"/>
      </w:tblPr>
      <w:tblGrid>
        <w:gridCol w:w="2333"/>
        <w:gridCol w:w="2416"/>
        <w:gridCol w:w="2581"/>
        <w:gridCol w:w="2413"/>
      </w:tblGrid>
      <w:tr w:rsidR="004D4CCA" w:rsidRPr="000B1646" w:rsidTr="00B83C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отклонение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0-20%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отклонение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больше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21-50%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отклонение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больше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50% </w:t>
            </w:r>
          </w:p>
        </w:tc>
      </w:tr>
      <w:tr w:rsidR="004D4CCA" w:rsidRPr="000B1646" w:rsidTr="00B83C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оценка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9" w:line="259" w:lineRule="auto"/>
              <w:ind w:right="6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высокая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right="6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эффективность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удовлетворительная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эффективность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низкая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эффективность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D4CCA" w:rsidRPr="000B1646" w:rsidRDefault="004D4CCA" w:rsidP="004D4CCA">
      <w:pPr>
        <w:spacing w:after="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t xml:space="preserve"> </w:t>
      </w:r>
    </w:p>
    <w:p w:rsidR="00212605" w:rsidRPr="000B1646" w:rsidRDefault="00212605">
      <w:pPr>
        <w:rPr>
          <w:rFonts w:ascii="Arial" w:hAnsi="Arial" w:cs="Arial"/>
          <w:sz w:val="24"/>
          <w:szCs w:val="24"/>
        </w:rPr>
      </w:pPr>
    </w:p>
    <w:sectPr w:rsidR="00212605" w:rsidRPr="000B1646" w:rsidSect="00BB76C2">
      <w:headerReference w:type="even" r:id="rId11"/>
      <w:headerReference w:type="default" r:id="rId12"/>
      <w:headerReference w:type="first" r:id="rId13"/>
      <w:pgSz w:w="11904" w:h="16838"/>
      <w:pgMar w:top="284" w:right="742" w:bottom="284" w:left="15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1A" w:rsidRDefault="000C781A" w:rsidP="00D84F80">
      <w:pPr>
        <w:spacing w:after="0" w:line="240" w:lineRule="auto"/>
      </w:pPr>
      <w:r>
        <w:separator/>
      </w:r>
    </w:p>
  </w:endnote>
  <w:endnote w:type="continuationSeparator" w:id="0">
    <w:p w:rsidR="000C781A" w:rsidRDefault="000C781A" w:rsidP="00D8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1A" w:rsidRDefault="000C781A" w:rsidP="00D84F80">
      <w:pPr>
        <w:spacing w:after="0" w:line="240" w:lineRule="auto"/>
      </w:pPr>
      <w:r>
        <w:separator/>
      </w:r>
    </w:p>
  </w:footnote>
  <w:footnote w:type="continuationSeparator" w:id="0">
    <w:p w:rsidR="000C781A" w:rsidRDefault="000C781A" w:rsidP="00D8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85" w:rsidRDefault="00364B6C">
    <w:pPr>
      <w:spacing w:after="0" w:line="259" w:lineRule="auto"/>
      <w:ind w:right="108" w:firstLine="0"/>
      <w:jc w:val="center"/>
    </w:pPr>
    <w:r>
      <w:fldChar w:fldCharType="begin"/>
    </w:r>
    <w:r w:rsidR="004D4CCA">
      <w:instrText xml:space="preserve"> PAGE   \* MERGEFORMAT </w:instrText>
    </w:r>
    <w:r>
      <w:fldChar w:fldCharType="separate"/>
    </w:r>
    <w:r w:rsidR="004D4CCA">
      <w:rPr>
        <w:sz w:val="20"/>
      </w:rPr>
      <w:t>2</w:t>
    </w:r>
    <w:r>
      <w:rPr>
        <w:sz w:val="20"/>
      </w:rPr>
      <w:fldChar w:fldCharType="end"/>
    </w:r>
    <w:r w:rsidR="004D4CCA">
      <w:rPr>
        <w:sz w:val="20"/>
      </w:rPr>
      <w:t xml:space="preserve"> </w:t>
    </w:r>
  </w:p>
  <w:p w:rsidR="005D7A85" w:rsidRDefault="004D4CCA">
    <w:pPr>
      <w:spacing w:after="0" w:line="259" w:lineRule="auto"/>
      <w:ind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85" w:rsidRDefault="00364B6C">
    <w:pPr>
      <w:spacing w:after="0" w:line="259" w:lineRule="auto"/>
      <w:ind w:right="108" w:firstLine="0"/>
      <w:jc w:val="center"/>
    </w:pPr>
    <w:r>
      <w:fldChar w:fldCharType="begin"/>
    </w:r>
    <w:r w:rsidR="004D4CCA">
      <w:instrText xml:space="preserve"> PAGE   \* MERGEFORMAT </w:instrText>
    </w:r>
    <w:r>
      <w:fldChar w:fldCharType="separate"/>
    </w:r>
    <w:r w:rsidR="002D0DD9" w:rsidRPr="002D0DD9">
      <w:rPr>
        <w:noProof/>
        <w:sz w:val="20"/>
      </w:rPr>
      <w:t>2</w:t>
    </w:r>
    <w:r>
      <w:rPr>
        <w:sz w:val="20"/>
      </w:rPr>
      <w:fldChar w:fldCharType="end"/>
    </w:r>
    <w:r w:rsidR="004D4CCA">
      <w:rPr>
        <w:sz w:val="20"/>
      </w:rPr>
      <w:t xml:space="preserve"> </w:t>
    </w:r>
  </w:p>
  <w:p w:rsidR="005D7A85" w:rsidRDefault="004D4CCA">
    <w:pPr>
      <w:spacing w:after="0" w:line="259" w:lineRule="auto"/>
      <w:ind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85" w:rsidRDefault="000C781A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3E6"/>
    <w:multiLevelType w:val="hybridMultilevel"/>
    <w:tmpl w:val="FFFFFFFF"/>
    <w:lvl w:ilvl="0" w:tplc="2E4A2A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E5AB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EB10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02937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6CC0F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AC1C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CA32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4FC7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2AF5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3A2240"/>
    <w:multiLevelType w:val="hybridMultilevel"/>
    <w:tmpl w:val="FFFFFFFF"/>
    <w:lvl w:ilvl="0" w:tplc="67407C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8BA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63F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A0A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EC5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673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4DC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265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6B1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E30F83"/>
    <w:multiLevelType w:val="hybridMultilevel"/>
    <w:tmpl w:val="FFFFFFFF"/>
    <w:lvl w:ilvl="0" w:tplc="9A3C815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279F6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0C0D4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6050E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AA584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D4060E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E5D0C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ED284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05B02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C72B72"/>
    <w:multiLevelType w:val="hybridMultilevel"/>
    <w:tmpl w:val="FFFFFFFF"/>
    <w:lvl w:ilvl="0" w:tplc="BD2248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D69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CD1B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4D3F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A05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88E9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0B1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E99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E8F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5E1946"/>
    <w:multiLevelType w:val="hybridMultilevel"/>
    <w:tmpl w:val="FFFFFFFF"/>
    <w:lvl w:ilvl="0" w:tplc="6DD26AB2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C1E0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72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A03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85A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423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66FE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61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CA3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CCA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512B"/>
    <w:rsid w:val="000753FE"/>
    <w:rsid w:val="00076A07"/>
    <w:rsid w:val="00077D2F"/>
    <w:rsid w:val="000804D3"/>
    <w:rsid w:val="00082CDE"/>
    <w:rsid w:val="00083B89"/>
    <w:rsid w:val="00085765"/>
    <w:rsid w:val="00086DF0"/>
    <w:rsid w:val="000909F4"/>
    <w:rsid w:val="000956B7"/>
    <w:rsid w:val="000960BB"/>
    <w:rsid w:val="00097B57"/>
    <w:rsid w:val="000A03D7"/>
    <w:rsid w:val="000A3C3E"/>
    <w:rsid w:val="000A51D5"/>
    <w:rsid w:val="000A5A80"/>
    <w:rsid w:val="000B0DA4"/>
    <w:rsid w:val="000B1646"/>
    <w:rsid w:val="000B1F19"/>
    <w:rsid w:val="000B2754"/>
    <w:rsid w:val="000B5131"/>
    <w:rsid w:val="000B530A"/>
    <w:rsid w:val="000C396B"/>
    <w:rsid w:val="000C4E7A"/>
    <w:rsid w:val="000C6C3F"/>
    <w:rsid w:val="000C6F69"/>
    <w:rsid w:val="000C781A"/>
    <w:rsid w:val="000D00CE"/>
    <w:rsid w:val="000D136D"/>
    <w:rsid w:val="000D20D3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5B9"/>
    <w:rsid w:val="00212605"/>
    <w:rsid w:val="00214796"/>
    <w:rsid w:val="00214E5C"/>
    <w:rsid w:val="00215644"/>
    <w:rsid w:val="00215B06"/>
    <w:rsid w:val="002204AD"/>
    <w:rsid w:val="00220690"/>
    <w:rsid w:val="00222C94"/>
    <w:rsid w:val="002244DB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B43A8"/>
    <w:rsid w:val="002C3551"/>
    <w:rsid w:val="002C3A70"/>
    <w:rsid w:val="002C497B"/>
    <w:rsid w:val="002C4E95"/>
    <w:rsid w:val="002C7DB8"/>
    <w:rsid w:val="002D0DD9"/>
    <w:rsid w:val="002D2A8C"/>
    <w:rsid w:val="002D36D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7FC6"/>
    <w:rsid w:val="00351C61"/>
    <w:rsid w:val="00352857"/>
    <w:rsid w:val="003558E2"/>
    <w:rsid w:val="003562B9"/>
    <w:rsid w:val="0036256A"/>
    <w:rsid w:val="00363CD3"/>
    <w:rsid w:val="00364B6C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4203"/>
    <w:rsid w:val="00384330"/>
    <w:rsid w:val="003918BC"/>
    <w:rsid w:val="00392A3F"/>
    <w:rsid w:val="00396237"/>
    <w:rsid w:val="003A110C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11624"/>
    <w:rsid w:val="00411A36"/>
    <w:rsid w:val="00411F21"/>
    <w:rsid w:val="00412167"/>
    <w:rsid w:val="004136C8"/>
    <w:rsid w:val="00420B07"/>
    <w:rsid w:val="00421F37"/>
    <w:rsid w:val="00422297"/>
    <w:rsid w:val="00423036"/>
    <w:rsid w:val="00424CDD"/>
    <w:rsid w:val="00424F31"/>
    <w:rsid w:val="0042531B"/>
    <w:rsid w:val="0042755D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4CCA"/>
    <w:rsid w:val="004D578E"/>
    <w:rsid w:val="004D5D30"/>
    <w:rsid w:val="004D7C86"/>
    <w:rsid w:val="004E1489"/>
    <w:rsid w:val="004E1516"/>
    <w:rsid w:val="004E1B74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760E"/>
    <w:rsid w:val="00511B75"/>
    <w:rsid w:val="00512048"/>
    <w:rsid w:val="0051225F"/>
    <w:rsid w:val="005131CD"/>
    <w:rsid w:val="00515FDF"/>
    <w:rsid w:val="005170EF"/>
    <w:rsid w:val="00524864"/>
    <w:rsid w:val="00525195"/>
    <w:rsid w:val="00527516"/>
    <w:rsid w:val="00530396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1E8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479"/>
    <w:rsid w:val="005942A7"/>
    <w:rsid w:val="0059631F"/>
    <w:rsid w:val="00597768"/>
    <w:rsid w:val="005A2781"/>
    <w:rsid w:val="005A5C56"/>
    <w:rsid w:val="005A6235"/>
    <w:rsid w:val="005A6C9C"/>
    <w:rsid w:val="005B0330"/>
    <w:rsid w:val="005B0C70"/>
    <w:rsid w:val="005B3F83"/>
    <w:rsid w:val="005B45C6"/>
    <w:rsid w:val="005B5D1F"/>
    <w:rsid w:val="005B6FB8"/>
    <w:rsid w:val="005B75F2"/>
    <w:rsid w:val="005C1D86"/>
    <w:rsid w:val="005D0947"/>
    <w:rsid w:val="005D13FC"/>
    <w:rsid w:val="005D176A"/>
    <w:rsid w:val="005D24C7"/>
    <w:rsid w:val="005D2793"/>
    <w:rsid w:val="005D4A7E"/>
    <w:rsid w:val="005D590D"/>
    <w:rsid w:val="005D5B57"/>
    <w:rsid w:val="005D72A1"/>
    <w:rsid w:val="005E2224"/>
    <w:rsid w:val="005E3528"/>
    <w:rsid w:val="005E3F14"/>
    <w:rsid w:val="005E7DA8"/>
    <w:rsid w:val="005F052C"/>
    <w:rsid w:val="005F0F35"/>
    <w:rsid w:val="005F574E"/>
    <w:rsid w:val="006004B9"/>
    <w:rsid w:val="00600726"/>
    <w:rsid w:val="0060141E"/>
    <w:rsid w:val="00601AD5"/>
    <w:rsid w:val="006032F2"/>
    <w:rsid w:val="006109BD"/>
    <w:rsid w:val="00610A0A"/>
    <w:rsid w:val="0061399F"/>
    <w:rsid w:val="006154CF"/>
    <w:rsid w:val="006173AC"/>
    <w:rsid w:val="00622508"/>
    <w:rsid w:val="0062464C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3C77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6194"/>
    <w:rsid w:val="0074667D"/>
    <w:rsid w:val="0075355A"/>
    <w:rsid w:val="007557D5"/>
    <w:rsid w:val="00760472"/>
    <w:rsid w:val="007622DE"/>
    <w:rsid w:val="00763330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F02BD"/>
    <w:rsid w:val="007F277F"/>
    <w:rsid w:val="007F6850"/>
    <w:rsid w:val="007F773A"/>
    <w:rsid w:val="0080186F"/>
    <w:rsid w:val="008052F3"/>
    <w:rsid w:val="00806A5C"/>
    <w:rsid w:val="008077D4"/>
    <w:rsid w:val="00812A5F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405A8"/>
    <w:rsid w:val="00840C9E"/>
    <w:rsid w:val="00841D38"/>
    <w:rsid w:val="008426BF"/>
    <w:rsid w:val="00844831"/>
    <w:rsid w:val="00844E0F"/>
    <w:rsid w:val="00850BBA"/>
    <w:rsid w:val="008527E9"/>
    <w:rsid w:val="00861617"/>
    <w:rsid w:val="00861BC4"/>
    <w:rsid w:val="008637A8"/>
    <w:rsid w:val="0086591F"/>
    <w:rsid w:val="00865E38"/>
    <w:rsid w:val="00866EF8"/>
    <w:rsid w:val="0087164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4E69"/>
    <w:rsid w:val="008F3A2A"/>
    <w:rsid w:val="008F3F87"/>
    <w:rsid w:val="008F6D3C"/>
    <w:rsid w:val="008F7D5B"/>
    <w:rsid w:val="00900196"/>
    <w:rsid w:val="00903A1B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C5E92"/>
    <w:rsid w:val="009C68A1"/>
    <w:rsid w:val="009C76CA"/>
    <w:rsid w:val="009D098D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A1B"/>
    <w:rsid w:val="00B26C10"/>
    <w:rsid w:val="00B27121"/>
    <w:rsid w:val="00B27BC7"/>
    <w:rsid w:val="00B27D58"/>
    <w:rsid w:val="00B31C49"/>
    <w:rsid w:val="00B320E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4103"/>
    <w:rsid w:val="00B65D40"/>
    <w:rsid w:val="00B707FF"/>
    <w:rsid w:val="00B710CB"/>
    <w:rsid w:val="00B73E13"/>
    <w:rsid w:val="00B74393"/>
    <w:rsid w:val="00B752A6"/>
    <w:rsid w:val="00B764CD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8FE"/>
    <w:rsid w:val="00BA69F8"/>
    <w:rsid w:val="00BB1C70"/>
    <w:rsid w:val="00BB1D2F"/>
    <w:rsid w:val="00BB2E3C"/>
    <w:rsid w:val="00BB5F4E"/>
    <w:rsid w:val="00BB76C2"/>
    <w:rsid w:val="00BC1819"/>
    <w:rsid w:val="00BC254C"/>
    <w:rsid w:val="00BC5395"/>
    <w:rsid w:val="00BD09AE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5F38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4057"/>
    <w:rsid w:val="00C96712"/>
    <w:rsid w:val="00C97DF5"/>
    <w:rsid w:val="00CA3861"/>
    <w:rsid w:val="00CA3AE5"/>
    <w:rsid w:val="00CA7C41"/>
    <w:rsid w:val="00CA7EF2"/>
    <w:rsid w:val="00CB3E39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62C9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4F80"/>
    <w:rsid w:val="00D87429"/>
    <w:rsid w:val="00D92B6B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8CB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1D34"/>
    <w:rsid w:val="00DE3B4D"/>
    <w:rsid w:val="00DE4802"/>
    <w:rsid w:val="00DE60AE"/>
    <w:rsid w:val="00DE6F75"/>
    <w:rsid w:val="00DF1991"/>
    <w:rsid w:val="00DF530C"/>
    <w:rsid w:val="00E02652"/>
    <w:rsid w:val="00E03250"/>
    <w:rsid w:val="00E04C44"/>
    <w:rsid w:val="00E05171"/>
    <w:rsid w:val="00E057D6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3E38"/>
    <w:rsid w:val="00E347A7"/>
    <w:rsid w:val="00E3562A"/>
    <w:rsid w:val="00E35DF5"/>
    <w:rsid w:val="00E41631"/>
    <w:rsid w:val="00E46733"/>
    <w:rsid w:val="00E46872"/>
    <w:rsid w:val="00E47678"/>
    <w:rsid w:val="00E52166"/>
    <w:rsid w:val="00E5356E"/>
    <w:rsid w:val="00E53AD8"/>
    <w:rsid w:val="00E57645"/>
    <w:rsid w:val="00E60412"/>
    <w:rsid w:val="00E605C7"/>
    <w:rsid w:val="00E6061E"/>
    <w:rsid w:val="00E61862"/>
    <w:rsid w:val="00E62CBC"/>
    <w:rsid w:val="00E6419E"/>
    <w:rsid w:val="00E65BC2"/>
    <w:rsid w:val="00E668E2"/>
    <w:rsid w:val="00E70C45"/>
    <w:rsid w:val="00E7268E"/>
    <w:rsid w:val="00E73CF9"/>
    <w:rsid w:val="00E771C1"/>
    <w:rsid w:val="00E777E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3B43"/>
    <w:rsid w:val="00ED4FD5"/>
    <w:rsid w:val="00EE38C3"/>
    <w:rsid w:val="00EE3FF6"/>
    <w:rsid w:val="00EE4923"/>
    <w:rsid w:val="00EF0971"/>
    <w:rsid w:val="00EF20DB"/>
    <w:rsid w:val="00EF4F1D"/>
    <w:rsid w:val="00EF5B85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90898"/>
    <w:rsid w:val="00F94F53"/>
    <w:rsid w:val="00F959FE"/>
    <w:rsid w:val="00F97A82"/>
    <w:rsid w:val="00FA18E5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9E0"/>
    <w:rsid w:val="00FD6050"/>
    <w:rsid w:val="00FD6819"/>
    <w:rsid w:val="00FD6845"/>
    <w:rsid w:val="00FE24BC"/>
    <w:rsid w:val="00FE2E1E"/>
    <w:rsid w:val="00FE4DC4"/>
    <w:rsid w:val="00FF2216"/>
    <w:rsid w:val="00FF2D55"/>
    <w:rsid w:val="00FF43D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CA"/>
    <w:pPr>
      <w:spacing w:after="14" w:line="270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4C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CA"/>
    <w:rPr>
      <w:rFonts w:ascii="Tahoma" w:eastAsia="Times New Roman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586C4-21D7-4D29-9A38-A34CB397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12</cp:revision>
  <cp:lastPrinted>2022-11-21T08:41:00Z</cp:lastPrinted>
  <dcterms:created xsi:type="dcterms:W3CDTF">2022-09-26T11:37:00Z</dcterms:created>
  <dcterms:modified xsi:type="dcterms:W3CDTF">2022-12-21T11:23:00Z</dcterms:modified>
</cp:coreProperties>
</file>