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3" w:rsidRDefault="002D6CE3">
      <w:pPr>
        <w:rPr>
          <w:sz w:val="2"/>
          <w:szCs w:val="2"/>
        </w:rPr>
        <w:sectPr w:rsidR="002D6CE3" w:rsidSect="00EE5C9C">
          <w:headerReference w:type="even" r:id="rId8"/>
          <w:headerReference w:type="default" r:id="rId9"/>
          <w:headerReference w:type="first" r:id="rId10"/>
          <w:pgSz w:w="11900" w:h="16840"/>
          <w:pgMar w:top="679" w:right="0" w:bottom="629" w:left="0" w:header="0" w:footer="3" w:gutter="0"/>
          <w:cols w:space="720"/>
          <w:noEndnote/>
          <w:titlePg/>
          <w:docGrid w:linePitch="360"/>
        </w:sectPr>
      </w:pPr>
    </w:p>
    <w:p w:rsidR="000D0E20" w:rsidRDefault="000D0E20" w:rsidP="000D0E20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0D0E20" w:rsidRDefault="000D0E20" w:rsidP="000D0E20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0D0E20" w:rsidRDefault="000D0E20" w:rsidP="000D0E2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0D0E20" w:rsidRDefault="000D0E20" w:rsidP="000D0E2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E20" w:rsidRDefault="000D0E20" w:rsidP="000D0E2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E5C9C" w:rsidRDefault="00EE5C9C" w:rsidP="00EE5C9C">
      <w:pPr>
        <w:pStyle w:val="Heading10"/>
        <w:keepNext/>
        <w:keepLines/>
        <w:shd w:val="clear" w:color="auto" w:fill="auto"/>
        <w:spacing w:after="329" w:line="360" w:lineRule="exact"/>
        <w:ind w:right="40"/>
        <w:jc w:val="left"/>
      </w:pPr>
    </w:p>
    <w:bookmarkEnd w:id="0"/>
    <w:p w:rsidR="002D6CE3" w:rsidRDefault="000735CA">
      <w:pPr>
        <w:pStyle w:val="Bodytext20"/>
        <w:shd w:val="clear" w:color="auto" w:fill="auto"/>
        <w:spacing w:before="0" w:after="441" w:line="240" w:lineRule="exact"/>
      </w:pPr>
      <w:r>
        <w:t>от 2</w:t>
      </w:r>
      <w:r w:rsidR="00C4117D">
        <w:t>1</w:t>
      </w:r>
      <w:r w:rsidR="0077010A">
        <w:t>.01.20</w:t>
      </w:r>
      <w:r w:rsidR="00A5794E">
        <w:t>2</w:t>
      </w:r>
      <w:r w:rsidR="00C4117D">
        <w:t>2</w:t>
      </w:r>
      <w:r w:rsidR="0077010A">
        <w:t>г</w:t>
      </w:r>
      <w:r>
        <w:t xml:space="preserve">. </w:t>
      </w:r>
      <w:r w:rsidR="0077010A">
        <w:t>№</w:t>
      </w:r>
      <w:r w:rsidR="00C4117D">
        <w:t>5</w:t>
      </w:r>
    </w:p>
    <w:p w:rsidR="002D6CE3" w:rsidRDefault="0077010A">
      <w:pPr>
        <w:pStyle w:val="Bodytext20"/>
        <w:shd w:val="clear" w:color="auto" w:fill="auto"/>
        <w:spacing w:before="0" w:after="420" w:line="274" w:lineRule="exact"/>
        <w:ind w:firstLine="160"/>
      </w:pPr>
      <w:r>
        <w:t xml:space="preserve">Об утверждении плана - </w:t>
      </w:r>
      <w:r w:rsidR="00EE5C9C">
        <w:t>графика</w:t>
      </w:r>
      <w:r>
        <w:t xml:space="preserve">, обоснования закупок товаров, работ, услуг для обеспечения нужд по администрации </w:t>
      </w:r>
      <w:r w:rsidR="00C4117D">
        <w:t>Большеугонского</w:t>
      </w:r>
      <w:r>
        <w:t xml:space="preserve"> сельсовета Льговского района на 20</w:t>
      </w:r>
      <w:r w:rsidR="000735CA">
        <w:t>2</w:t>
      </w:r>
      <w:r w:rsidR="00C4117D">
        <w:t>2</w:t>
      </w:r>
      <w:r>
        <w:t xml:space="preserve"> финансовый год и на плановый период 202</w:t>
      </w:r>
      <w:r w:rsidR="00C4117D">
        <w:t>3</w:t>
      </w:r>
      <w:r w:rsidR="000735CA">
        <w:t xml:space="preserve"> и 202</w:t>
      </w:r>
      <w:r w:rsidR="00C4117D">
        <w:t>4</w:t>
      </w:r>
      <w:r>
        <w:t xml:space="preserve"> годов.</w:t>
      </w:r>
    </w:p>
    <w:p w:rsidR="002D6CE3" w:rsidRDefault="000D0E20" w:rsidP="000D0E20">
      <w:pPr>
        <w:pStyle w:val="Bodytext20"/>
        <w:shd w:val="clear" w:color="auto" w:fill="auto"/>
        <w:spacing w:before="0" w:after="60" w:line="274" w:lineRule="exact"/>
      </w:pPr>
      <w:r>
        <w:t xml:space="preserve">  </w:t>
      </w:r>
      <w:proofErr w:type="gramStart"/>
      <w:r w:rsidR="0077010A"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77010A">
        <w:t xml:space="preserve"> </w:t>
      </w:r>
      <w:proofErr w:type="gramStart"/>
      <w:r w:rsidR="0077010A">
        <w:t>требованиях</w:t>
      </w:r>
      <w:proofErr w:type="gramEnd"/>
      <w:r w:rsidR="0077010A">
        <w:t xml:space="preserve">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Администрация Бо</w:t>
      </w:r>
      <w:r>
        <w:t>льш</w:t>
      </w:r>
      <w:r w:rsidR="0077010A">
        <w:t>еугонского сельсовета Льговского района ПОСТАНОВЛЯЕТ:.</w:t>
      </w:r>
    </w:p>
    <w:p w:rsidR="002D6CE3" w:rsidRDefault="0077010A">
      <w:pPr>
        <w:pStyle w:val="Bodytext20"/>
        <w:numPr>
          <w:ilvl w:val="0"/>
          <w:numId w:val="1"/>
        </w:numPr>
        <w:shd w:val="clear" w:color="auto" w:fill="auto"/>
        <w:tabs>
          <w:tab w:val="left" w:pos="649"/>
        </w:tabs>
        <w:spacing w:before="0" w:after="64" w:line="278" w:lineRule="exact"/>
        <w:ind w:firstLine="440"/>
      </w:pPr>
      <w:r>
        <w:t xml:space="preserve">Утвердить план - график закупок товаров, работ, услуг для обеспечения нужд по администрации </w:t>
      </w:r>
      <w:r w:rsidR="00C4117D">
        <w:t>Большеугонского</w:t>
      </w:r>
      <w:r>
        <w:t xml:space="preserve"> сельсовета Льговского района на 20</w:t>
      </w:r>
      <w:r w:rsidR="000735CA">
        <w:t>2</w:t>
      </w:r>
      <w:r w:rsidR="00C4117D">
        <w:t>2</w:t>
      </w:r>
      <w:r>
        <w:t xml:space="preserve"> финансов</w:t>
      </w:r>
      <w:r w:rsidR="000D0E20">
        <w:t xml:space="preserve">ый год и на </w:t>
      </w:r>
      <w:r w:rsidR="000735CA">
        <w:t>плановый период 202</w:t>
      </w:r>
      <w:r w:rsidR="00C4117D">
        <w:t>3</w:t>
      </w:r>
      <w:r w:rsidR="000735CA">
        <w:t xml:space="preserve"> и 202</w:t>
      </w:r>
      <w:r w:rsidR="00C4117D">
        <w:t>4</w:t>
      </w:r>
      <w:r>
        <w:t xml:space="preserve"> годов.</w:t>
      </w:r>
    </w:p>
    <w:p w:rsidR="002D6CE3" w:rsidRDefault="0077010A">
      <w:pPr>
        <w:pStyle w:val="Bodytext20"/>
        <w:numPr>
          <w:ilvl w:val="0"/>
          <w:numId w:val="1"/>
        </w:numPr>
        <w:shd w:val="clear" w:color="auto" w:fill="auto"/>
        <w:spacing w:before="0" w:after="60" w:line="274" w:lineRule="exact"/>
      </w:pPr>
      <w:r>
        <w:t xml:space="preserve"> Утвердить обоснование закупок товаров, работ, услуг для обеспечения муниципальных нужд при формировании и утверждении плана-графика по администрации </w:t>
      </w:r>
      <w:r w:rsidR="00C4117D">
        <w:t>Большеугонского</w:t>
      </w:r>
      <w:r>
        <w:t xml:space="preserve"> сельсовета Льговского района на 20</w:t>
      </w:r>
      <w:r w:rsidR="000735CA">
        <w:t>2</w:t>
      </w:r>
      <w:r w:rsidR="00C4117D">
        <w:t>2</w:t>
      </w:r>
      <w:r>
        <w:t xml:space="preserve"> финансов</w:t>
      </w:r>
      <w:r w:rsidR="000D0E20">
        <w:t>ый год и н</w:t>
      </w:r>
      <w:r w:rsidR="000735CA">
        <w:t>а плановый период 202</w:t>
      </w:r>
      <w:r w:rsidR="00C4117D">
        <w:t>3</w:t>
      </w:r>
      <w:r w:rsidR="000735CA">
        <w:t xml:space="preserve"> и 202</w:t>
      </w:r>
      <w:r w:rsidR="00C4117D">
        <w:t>4</w:t>
      </w:r>
      <w:r>
        <w:t xml:space="preserve"> годов.</w:t>
      </w:r>
    </w:p>
    <w:p w:rsidR="002D6CE3" w:rsidRDefault="0077010A">
      <w:pPr>
        <w:pStyle w:val="Body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87" w:line="274" w:lineRule="exact"/>
      </w:pPr>
      <w:r>
        <w:t xml:space="preserve">Обеспечить своевременное размещение плана - </w:t>
      </w:r>
      <w:r w:rsidR="003460B1">
        <w:t>графика</w:t>
      </w:r>
      <w:r>
        <w:t xml:space="preserve">, обоснования закупок товаров, работ, услуг для обеспечения нужд по администрации </w:t>
      </w:r>
      <w:r w:rsidR="00C4117D">
        <w:t>Большеугонского</w:t>
      </w:r>
      <w:r>
        <w:t xml:space="preserve"> сельсовета Льговского района на 20</w:t>
      </w:r>
      <w:r w:rsidR="000735CA">
        <w:t>2</w:t>
      </w:r>
      <w:r w:rsidR="00C4117D">
        <w:t>2</w:t>
      </w:r>
      <w:r>
        <w:t xml:space="preserve"> финансовый год и на плановый период 202</w:t>
      </w:r>
      <w:r w:rsidR="00C4117D">
        <w:t>3</w:t>
      </w:r>
      <w:r w:rsidR="000735CA">
        <w:t xml:space="preserve"> и 202</w:t>
      </w:r>
      <w:r w:rsidR="00C4117D">
        <w:t>4</w:t>
      </w:r>
      <w:r>
        <w:t xml:space="preserve"> годов в ЕИС.</w:t>
      </w:r>
    </w:p>
    <w:p w:rsidR="002D6CE3" w:rsidRDefault="0077010A">
      <w:pPr>
        <w:pStyle w:val="Body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113" w:line="240" w:lineRule="exact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D6CE3" w:rsidRDefault="0077010A">
      <w:pPr>
        <w:pStyle w:val="Body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437" w:line="240" w:lineRule="exact"/>
      </w:pPr>
      <w:r>
        <w:t>Постановление всту</w:t>
      </w:r>
      <w:r w:rsidR="00962A19">
        <w:t>пает в силу со дня его подписания.</w:t>
      </w:r>
    </w:p>
    <w:p w:rsidR="00C4117D" w:rsidRDefault="0077010A" w:rsidP="00C4117D">
      <w:pPr>
        <w:pStyle w:val="Bodytext20"/>
        <w:shd w:val="clear" w:color="auto" w:fill="auto"/>
        <w:spacing w:before="0" w:after="0" w:line="278" w:lineRule="exact"/>
        <w:ind w:left="160" w:right="5460"/>
        <w:jc w:val="left"/>
      </w:pPr>
      <w:r>
        <w:t xml:space="preserve">Г лава </w:t>
      </w:r>
      <w:r w:rsidR="00C4117D">
        <w:t xml:space="preserve">Большеугонского </w:t>
      </w:r>
      <w:bookmarkStart w:id="1" w:name="_GoBack"/>
      <w:bookmarkEnd w:id="1"/>
      <w:r>
        <w:t>сельсовета Льговского района</w:t>
      </w:r>
      <w:r w:rsidR="00C4117D">
        <w:t xml:space="preserve">   </w:t>
      </w:r>
    </w:p>
    <w:p w:rsidR="00C4117D" w:rsidRDefault="00C4117D" w:rsidP="00C4117D">
      <w:pPr>
        <w:pStyle w:val="Bodytext20"/>
        <w:shd w:val="clear" w:color="auto" w:fill="auto"/>
        <w:spacing w:before="0" w:after="0" w:line="278" w:lineRule="exact"/>
        <w:ind w:left="160" w:right="5460"/>
        <w:jc w:val="left"/>
      </w:pPr>
    </w:p>
    <w:p w:rsidR="00C4117D" w:rsidRDefault="00C4117D" w:rsidP="00C4117D">
      <w:pPr>
        <w:pStyle w:val="Bodytext20"/>
        <w:shd w:val="clear" w:color="auto" w:fill="auto"/>
        <w:spacing w:before="0" w:after="0" w:line="278" w:lineRule="exact"/>
        <w:ind w:left="160" w:right="5460"/>
        <w:jc w:val="left"/>
      </w:pPr>
    </w:p>
    <w:p w:rsidR="002D6CE3" w:rsidRDefault="00962A19" w:rsidP="00C4117D">
      <w:pPr>
        <w:pStyle w:val="Bodytext20"/>
        <w:shd w:val="clear" w:color="auto" w:fill="auto"/>
        <w:spacing w:before="0" w:after="0" w:line="278" w:lineRule="exact"/>
        <w:ind w:left="160" w:right="5460"/>
        <w:jc w:val="left"/>
      </w:pPr>
      <w:r>
        <w:t>А.А. Юдин</w:t>
      </w:r>
      <w:r w:rsidR="0077010A">
        <w:br w:type="page"/>
      </w:r>
    </w:p>
    <w:p w:rsidR="002D6CE3" w:rsidRDefault="002D6CE3">
      <w:pPr>
        <w:pStyle w:val="Bodytext20"/>
        <w:shd w:val="clear" w:color="auto" w:fill="auto"/>
        <w:spacing w:before="0" w:after="0" w:line="278" w:lineRule="exact"/>
        <w:ind w:left="140"/>
      </w:pPr>
    </w:p>
    <w:sectPr w:rsidR="002D6CE3" w:rsidSect="00EE5C9C">
      <w:type w:val="continuous"/>
      <w:pgSz w:w="11900" w:h="16840"/>
      <w:pgMar w:top="679" w:right="1323" w:bottom="629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A2" w:rsidRDefault="00C158A2" w:rsidP="002D6CE3">
      <w:r>
        <w:separator/>
      </w:r>
    </w:p>
  </w:endnote>
  <w:endnote w:type="continuationSeparator" w:id="0">
    <w:p w:rsidR="00C158A2" w:rsidRDefault="00C158A2" w:rsidP="002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A2" w:rsidRDefault="00C158A2"/>
  </w:footnote>
  <w:footnote w:type="continuationSeparator" w:id="0">
    <w:p w:rsidR="00C158A2" w:rsidRDefault="00C158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C158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7.85pt;margin-top:19.95pt;width:297.1pt;height:47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АДМИНИСТРАЦИЯ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БОЛЬШЕУГОНСКОГО СЕЛЬСОВЕТА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ЛЬГОВСКОГО РАЙОНА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C158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7.85pt;margin-top:19.7pt;width:297.6pt;height:4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АДМИНИСТРАЦИЯ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БОЛЫНЕУГОНСКОГО СЕЛЬСОВЕТА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ЛЬГОВСКОГО РАЙОНА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C158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7.95pt;margin-top:40.4pt;width:297.6pt;height:4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2D6CE3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93D"/>
    <w:multiLevelType w:val="multilevel"/>
    <w:tmpl w:val="E23CA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504DA"/>
    <w:multiLevelType w:val="multilevel"/>
    <w:tmpl w:val="562C5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570E9"/>
    <w:multiLevelType w:val="multilevel"/>
    <w:tmpl w:val="F1308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6CE3"/>
    <w:rsid w:val="000735CA"/>
    <w:rsid w:val="000D0E20"/>
    <w:rsid w:val="002D6CE3"/>
    <w:rsid w:val="003460B1"/>
    <w:rsid w:val="004575CF"/>
    <w:rsid w:val="004D01AB"/>
    <w:rsid w:val="00550919"/>
    <w:rsid w:val="00552034"/>
    <w:rsid w:val="0056254C"/>
    <w:rsid w:val="005730ED"/>
    <w:rsid w:val="0077010A"/>
    <w:rsid w:val="007B18A6"/>
    <w:rsid w:val="00863D18"/>
    <w:rsid w:val="00962A19"/>
    <w:rsid w:val="00A00E67"/>
    <w:rsid w:val="00A5794E"/>
    <w:rsid w:val="00C158A2"/>
    <w:rsid w:val="00C4117D"/>
    <w:rsid w:val="00C8319D"/>
    <w:rsid w:val="00D93C48"/>
    <w:rsid w:val="00EE5C9C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CE3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2D6CE3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Bodytext3TimesNewRoman">
    <w:name w:val="Body text (3) + Times New Roman"/>
    <w:basedOn w:val="Bodytext3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character" w:customStyle="1" w:styleId="Bodytext4TimesNewRoman65ptSpacing0pt">
    <w:name w:val="Body text (4) + Times New Roman;6.5 pt;Spacing 0 pt"/>
    <w:basedOn w:val="Bodytext4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TimesNewRoman9ptBoldItalicSpacing-1pt">
    <w:name w:val="Body text (4) + Times New Roman;9 pt;Bold;Italic;Spacing -1 pt"/>
    <w:basedOn w:val="Bodytext4"/>
    <w:rsid w:val="002D6C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4TimesNewRoman9ptBoldItalicSpacing-1pt0">
    <w:name w:val="Body text (4) + Times New Roman;9 pt;Bold;Italic;Spacing -1 pt"/>
    <w:basedOn w:val="Bodytext4"/>
    <w:rsid w:val="002D6C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D6C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2D6CE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2D6CE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2D6CE3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D6CE3"/>
    <w:pPr>
      <w:shd w:val="clear" w:color="auto" w:fill="FFFFFF"/>
      <w:spacing w:before="360" w:after="540" w:line="0" w:lineRule="atLeast"/>
      <w:jc w:val="both"/>
    </w:pPr>
    <w:rPr>
      <w:rFonts w:ascii="Candara" w:eastAsia="Candara" w:hAnsi="Candara" w:cs="Candara"/>
    </w:rPr>
  </w:style>
  <w:style w:type="paragraph" w:customStyle="1" w:styleId="Bodytext40">
    <w:name w:val="Body text (4)"/>
    <w:basedOn w:val="a"/>
    <w:link w:val="Bodytext4"/>
    <w:rsid w:val="002D6CE3"/>
    <w:pPr>
      <w:shd w:val="clear" w:color="auto" w:fill="FFFFFF"/>
      <w:spacing w:before="180" w:after="180" w:line="0" w:lineRule="atLeast"/>
      <w:jc w:val="both"/>
    </w:pPr>
    <w:rPr>
      <w:rFonts w:ascii="Palatino Linotype" w:eastAsia="Palatino Linotype" w:hAnsi="Palatino Linotype" w:cs="Palatino Linotype"/>
      <w:spacing w:val="40"/>
      <w:sz w:val="12"/>
      <w:szCs w:val="12"/>
    </w:rPr>
  </w:style>
  <w:style w:type="paragraph" w:styleId="a4">
    <w:name w:val="footer"/>
    <w:basedOn w:val="a"/>
    <w:link w:val="a5"/>
    <w:uiPriority w:val="99"/>
    <w:semiHidden/>
    <w:unhideWhenUsed/>
    <w:rsid w:val="00EE5C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E5C9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Дорохова</cp:lastModifiedBy>
  <cp:revision>14</cp:revision>
  <cp:lastPrinted>2020-01-24T10:11:00Z</cp:lastPrinted>
  <dcterms:created xsi:type="dcterms:W3CDTF">2020-01-24T09:49:00Z</dcterms:created>
  <dcterms:modified xsi:type="dcterms:W3CDTF">2022-01-24T07:21:00Z</dcterms:modified>
</cp:coreProperties>
</file>