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DD6" w:rsidRDefault="00500767" w:rsidP="00CB1DD6">
      <w:pPr>
        <w:spacing w:before="180" w:after="120" w:line="27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6241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АДМИНИСТРАЦИЯ </w:t>
      </w:r>
    </w:p>
    <w:p w:rsidR="00500767" w:rsidRPr="00CB1DD6" w:rsidRDefault="00CB1DD6" w:rsidP="00CB1DD6">
      <w:pPr>
        <w:spacing w:before="180" w:after="120" w:line="270" w:lineRule="atLeast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БОЛЬШЕУГОНСКОГО</w:t>
      </w:r>
      <w:r w:rsidR="00500767" w:rsidRPr="006241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СЕЛЬСОВЕТА</w:t>
      </w:r>
      <w:r w:rsidR="00500767" w:rsidRPr="006241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/>
        <w:t>ЛЬГОВСКОГО РАЙОНА</w:t>
      </w:r>
    </w:p>
    <w:p w:rsidR="00500767" w:rsidRPr="006241FD" w:rsidRDefault="00500767" w:rsidP="00CB1DD6">
      <w:pPr>
        <w:spacing w:before="180" w:after="12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241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ПОСТАНОВЛЕНИЕ</w:t>
      </w:r>
    </w:p>
    <w:p w:rsidR="00500767" w:rsidRPr="006241FD" w:rsidRDefault="00500767" w:rsidP="00500767">
      <w:pPr>
        <w:spacing w:before="180" w:after="120" w:line="27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241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</w:t>
      </w:r>
    </w:p>
    <w:p w:rsidR="00500767" w:rsidRPr="006241FD" w:rsidRDefault="00500767" w:rsidP="00500767">
      <w:pPr>
        <w:spacing w:before="180" w:after="120" w:line="27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241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от 14 сентября 2021г.    № </w:t>
      </w:r>
      <w:r w:rsidR="00CB1D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105</w:t>
      </w:r>
    </w:p>
    <w:p w:rsidR="00500767" w:rsidRPr="006241FD" w:rsidRDefault="00500767" w:rsidP="00500767">
      <w:pPr>
        <w:spacing w:before="180" w:after="120" w:line="27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241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Об утверждении муниципальной Программы «Обращение с твердыми коммунальными отходами на территории </w:t>
      </w:r>
      <w:r w:rsidR="00CB1D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Большеугонского</w:t>
      </w:r>
      <w:r w:rsidRPr="006241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сельс</w:t>
      </w:r>
      <w:r w:rsidR="00CB1D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овета Льговского района </w:t>
      </w:r>
      <w:r w:rsidRPr="006241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на 2021-2025 гг.».</w:t>
      </w:r>
    </w:p>
    <w:p w:rsidR="00500767" w:rsidRPr="006241FD" w:rsidRDefault="00500767" w:rsidP="00500767">
      <w:pPr>
        <w:spacing w:before="180" w:after="120" w:line="27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241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proofErr w:type="gramStart"/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Руководствуясь Федеральным законом от 06 октября 2003г. № 131-ФЗ «Об общих принципах организации местного самоуправления в Российской Федерации», Федеральным законом от 24 июня 1998 г. N 89-ФЗ "Об отходах производства и потребления", </w:t>
      </w:r>
      <w:r w:rsidRPr="006241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Постановление Администрации Курской области от 09.10.2019 № 962-па "Об утверждении предельных уровней </w:t>
      </w:r>
      <w:proofErr w:type="spellStart"/>
      <w:r w:rsidRPr="006241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софинансирования</w:t>
      </w:r>
      <w:proofErr w:type="spellEnd"/>
      <w:r w:rsidRPr="006241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расходных обязательств муниципальных образований Курской области из областного бюджета на 2020 год и на плановый период 2021</w:t>
      </w:r>
      <w:proofErr w:type="gramEnd"/>
      <w:r w:rsidRPr="006241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2022 годов"</w:t>
      </w:r>
      <w:proofErr w:type="gramStart"/>
      <w:r w:rsidRPr="006241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6241F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6241FD">
        <w:rPr>
          <w:rFonts w:ascii="Times New Roman" w:hAnsi="Times New Roman" w:cs="Times New Roman"/>
          <w:color w:val="000000" w:themeColor="text1"/>
          <w:sz w:val="28"/>
          <w:szCs w:val="28"/>
        </w:rPr>
        <w:t>риказа ЖКХ и ТЭК Курской области от 23 октября 2020 года N 138 «Об утверждении региональной программы в области обращения с отходами Курской области»</w:t>
      </w:r>
      <w:r w:rsidRPr="006241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,</w:t>
      </w: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Уставом </w:t>
      </w:r>
      <w:r w:rsidR="00CB1D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Большеугонского</w:t>
      </w: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сельсовета Л</w:t>
      </w:r>
      <w:r w:rsidR="00CB1D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ьговского района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Администрация </w:t>
      </w:r>
      <w:r w:rsidR="00CB1D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Большеугонского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сельсовета Льговского района ПОСТАНОВЛЕТ: </w:t>
      </w:r>
    </w:p>
    <w:p w:rsidR="00500767" w:rsidRPr="006241FD" w:rsidRDefault="00500767" w:rsidP="00500767">
      <w:pPr>
        <w:spacing w:before="180" w:after="12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Утвердить муниципальную программу «Обращение с твердыми коммунальными отходами на территории </w:t>
      </w:r>
      <w:r w:rsidR="00CB1D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Большеугонского</w:t>
      </w: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сельсовета Л</w:t>
      </w:r>
      <w:r w:rsidR="00CB1D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ьговского района </w:t>
      </w: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2021-2025гг.» (приложение 1)</w:t>
      </w:r>
    </w:p>
    <w:p w:rsidR="00500767" w:rsidRPr="006241FD" w:rsidRDefault="00500767" w:rsidP="00500767">
      <w:pPr>
        <w:spacing w:before="180" w:after="12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Настоящее постановление  </w:t>
      </w:r>
      <w:r w:rsidR="00CB1D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вступает в силу с момента подписания.</w:t>
      </w:r>
    </w:p>
    <w:p w:rsidR="00500767" w:rsidRPr="006241FD" w:rsidRDefault="00500767" w:rsidP="00500767">
      <w:pPr>
        <w:spacing w:before="180" w:after="12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500767" w:rsidRPr="006241FD" w:rsidRDefault="00500767" w:rsidP="00500767">
      <w:pPr>
        <w:spacing w:before="180" w:after="12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Глава  </w:t>
      </w:r>
      <w:r w:rsidR="00CB1D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Большеугонского</w:t>
      </w: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</w:p>
    <w:p w:rsidR="00500767" w:rsidRPr="006241FD" w:rsidRDefault="00500767" w:rsidP="00500767">
      <w:pPr>
        <w:spacing w:before="180" w:after="12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Льговского района                                                                         </w:t>
      </w:r>
      <w:r w:rsidR="00CB1D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А.А. Юдин</w:t>
      </w:r>
    </w:p>
    <w:p w:rsidR="00500767" w:rsidRDefault="00500767" w:rsidP="00500767">
      <w:pPr>
        <w:spacing w:before="180" w:after="12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     </w:t>
      </w:r>
    </w:p>
    <w:p w:rsidR="00500767" w:rsidRDefault="00500767" w:rsidP="00500767">
      <w:pPr>
        <w:spacing w:before="180" w:after="12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0767" w:rsidRDefault="00500767" w:rsidP="00500767">
      <w:pPr>
        <w:spacing w:before="180" w:after="12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0767" w:rsidRDefault="00500767" w:rsidP="00500767">
      <w:pPr>
        <w:spacing w:before="180" w:after="12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0767" w:rsidRPr="006241FD" w:rsidRDefault="00500767" w:rsidP="00500767">
      <w:pPr>
        <w:spacing w:before="180" w:after="12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0767" w:rsidRPr="006241FD" w:rsidRDefault="00500767" w:rsidP="00500767">
      <w:pPr>
        <w:spacing w:before="180" w:after="12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B1DD6" w:rsidRDefault="00CB1DD6" w:rsidP="00500767">
      <w:pPr>
        <w:spacing w:before="180" w:after="120" w:line="27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0767" w:rsidRPr="006241FD" w:rsidRDefault="00500767" w:rsidP="00500767">
      <w:pPr>
        <w:spacing w:before="180" w:after="120" w:line="270" w:lineRule="atLeast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</w:p>
    <w:p w:rsidR="00500767" w:rsidRPr="006241FD" w:rsidRDefault="00500767" w:rsidP="00500767">
      <w:pPr>
        <w:spacing w:before="180" w:after="120" w:line="270" w:lineRule="atLeast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постановлению</w:t>
      </w:r>
    </w:p>
    <w:p w:rsidR="00CB1DD6" w:rsidRDefault="00500767" w:rsidP="00500767">
      <w:pPr>
        <w:spacing w:before="180" w:after="120" w:line="270" w:lineRule="atLeast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администрации  </w:t>
      </w:r>
    </w:p>
    <w:p w:rsidR="00500767" w:rsidRPr="006241FD" w:rsidRDefault="00CB1DD6" w:rsidP="00500767">
      <w:pPr>
        <w:spacing w:before="180" w:after="120" w:line="270" w:lineRule="atLeast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Большеугонского</w:t>
      </w:r>
      <w:r w:rsidR="00500767"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</w:p>
    <w:p w:rsidR="00500767" w:rsidRPr="006241FD" w:rsidRDefault="00500767" w:rsidP="00500767">
      <w:pPr>
        <w:spacing w:before="180" w:after="120" w:line="270" w:lineRule="atLeast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Льговского района</w:t>
      </w:r>
    </w:p>
    <w:p w:rsidR="00500767" w:rsidRPr="006241FD" w:rsidRDefault="00500767" w:rsidP="00500767">
      <w:pPr>
        <w:spacing w:before="180" w:after="120" w:line="270" w:lineRule="atLeast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14.09.2021 г. № </w:t>
      </w:r>
      <w:r w:rsidR="00CB1D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105</w:t>
      </w:r>
    </w:p>
    <w:p w:rsidR="00500767" w:rsidRPr="006241FD" w:rsidRDefault="00500767" w:rsidP="00500767">
      <w:pPr>
        <w:spacing w:before="180" w:after="12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1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Муниципальная программа</w:t>
      </w:r>
    </w:p>
    <w:p w:rsidR="00500767" w:rsidRPr="006241FD" w:rsidRDefault="00500767" w:rsidP="00500767">
      <w:pPr>
        <w:spacing w:before="180" w:after="12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1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«Обращение с твердыми коммунальными отходами на территории </w:t>
      </w:r>
      <w:r w:rsidR="00CB1D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Большеугонского</w:t>
      </w:r>
      <w:r w:rsidRPr="006241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сельсовета Льговского района Курской области в 2021-2025гг.»</w:t>
      </w:r>
    </w:p>
    <w:p w:rsidR="00500767" w:rsidRPr="006241FD" w:rsidRDefault="00500767" w:rsidP="00500767">
      <w:pPr>
        <w:spacing w:before="180" w:after="12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1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Паспорт программы</w:t>
      </w:r>
    </w:p>
    <w:p w:rsidR="00500767" w:rsidRPr="006241FD" w:rsidRDefault="00500767" w:rsidP="00500767">
      <w:pPr>
        <w:spacing w:before="180" w:after="12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1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«Обращение с твердыми коммунальными отходами на территории </w:t>
      </w:r>
      <w:r w:rsidR="00CB1D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Большеугонского</w:t>
      </w:r>
      <w:r w:rsidRPr="006241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сельсовета Льговского района Курской области в 2021-2025гг.»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9"/>
        <w:gridCol w:w="5661"/>
      </w:tblGrid>
      <w:tr w:rsidR="00500767" w:rsidRPr="006241FD" w:rsidTr="00AD79D2">
        <w:tc>
          <w:tcPr>
            <w:tcW w:w="3795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Ответственный исполнитель</w:t>
            </w:r>
          </w:p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775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CB1DD6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 </w:t>
            </w:r>
            <w:r w:rsidR="00CB1DD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Большеугонского </w:t>
            </w:r>
            <w:r w:rsidRPr="006241F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сельсовета Льговского района</w:t>
            </w:r>
          </w:p>
        </w:tc>
      </w:tr>
      <w:tr w:rsidR="00500767" w:rsidRPr="006241FD" w:rsidTr="00AD79D2">
        <w:tc>
          <w:tcPr>
            <w:tcW w:w="3795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775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CB1DD6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 </w:t>
            </w:r>
            <w:r w:rsidR="00CB1DD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Большеугонского</w:t>
            </w:r>
            <w:r w:rsidRPr="006241F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сельсовета Льговского района</w:t>
            </w:r>
          </w:p>
        </w:tc>
      </w:tr>
      <w:tr w:rsidR="00500767" w:rsidRPr="006241FD" w:rsidTr="00AD79D2">
        <w:tc>
          <w:tcPr>
            <w:tcW w:w="3795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Основные цели и задачи</w:t>
            </w:r>
          </w:p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775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Цель:</w:t>
            </w:r>
          </w:p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Обеспечение экологической безопасности, в том числе </w:t>
            </w:r>
            <w:proofErr w:type="gramStart"/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для</w:t>
            </w:r>
            <w:proofErr w:type="gramEnd"/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зашиты</w:t>
            </w:r>
            <w:proofErr w:type="gramEnd"/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здоровья человека и окружающей среды от вредного воздействия твердых коммунальных отходов (ТКО).</w:t>
            </w:r>
          </w:p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Задача:</w:t>
            </w:r>
          </w:p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proofErr w:type="gramStart"/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Обустройство мест (площадок) для накопления ТКО в  </w:t>
            </w:r>
            <w:proofErr w:type="spellStart"/>
            <w:r w:rsidR="006E64C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Большеугонском</w:t>
            </w:r>
            <w:proofErr w:type="spellEnd"/>
            <w:r w:rsidRPr="006241F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сельсовете Льговского района</w:t>
            </w: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).</w:t>
            </w:r>
            <w:proofErr w:type="gramEnd"/>
          </w:p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 Оснащение мест (площадок) для накопления ТКО емкостями для накопления ТКО.</w:t>
            </w:r>
          </w:p>
        </w:tc>
      </w:tr>
      <w:tr w:rsidR="00500767" w:rsidRPr="006241FD" w:rsidTr="00AD79D2">
        <w:tc>
          <w:tcPr>
            <w:tcW w:w="3795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Целевые индикаторы</w:t>
            </w:r>
          </w:p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 показатели </w:t>
            </w:r>
            <w:proofErr w:type="gramStart"/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муниципальной</w:t>
            </w:r>
            <w:proofErr w:type="gramEnd"/>
          </w:p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программы</w:t>
            </w:r>
          </w:p>
        </w:tc>
        <w:tc>
          <w:tcPr>
            <w:tcW w:w="5775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  Количество обустроенных мест (площадок) для накопления ТКО.</w:t>
            </w:r>
          </w:p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 Суммарный объем приобретенных контейнеров для накопления ТКО;</w:t>
            </w:r>
          </w:p>
          <w:p w:rsidR="00500767" w:rsidRPr="006241FD" w:rsidRDefault="00500767" w:rsidP="00E60687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3. Количество оснащенных контейнерами мест (площадок) накопления ТКО на территории  </w:t>
            </w:r>
            <w:r w:rsidR="00E6068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Большеугонского</w:t>
            </w:r>
            <w:r w:rsidRPr="006241F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сельсовета Льговского района</w:t>
            </w: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сельсовета в рамках соглашения с  Комитетом ЖКХ и ТЭК Курской области</w:t>
            </w:r>
          </w:p>
        </w:tc>
      </w:tr>
      <w:tr w:rsidR="00500767" w:rsidRPr="006241FD" w:rsidTr="00AD79D2">
        <w:tc>
          <w:tcPr>
            <w:tcW w:w="3795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775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Реализация без деления на этапы в период 2021 - 2025 гг.</w:t>
            </w:r>
          </w:p>
        </w:tc>
      </w:tr>
      <w:tr w:rsidR="00500767" w:rsidRPr="006241FD" w:rsidTr="00AD79D2">
        <w:tc>
          <w:tcPr>
            <w:tcW w:w="3795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Объемы </w:t>
            </w:r>
            <w:proofErr w:type="gramStart"/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бюджетных</w:t>
            </w:r>
            <w:proofErr w:type="gramEnd"/>
          </w:p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ассигнований </w:t>
            </w:r>
            <w:proofErr w:type="gramStart"/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муниципальной</w:t>
            </w:r>
            <w:proofErr w:type="gramEnd"/>
          </w:p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программы</w:t>
            </w:r>
          </w:p>
        </w:tc>
        <w:tc>
          <w:tcPr>
            <w:tcW w:w="5775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Объем финансирования мероприятий программы:</w:t>
            </w:r>
          </w:p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2021 год –</w:t>
            </w:r>
            <w:r w:rsidR="00C71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75.4 </w:t>
            </w: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C71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руб.;</w:t>
            </w:r>
          </w:p>
          <w:p w:rsidR="00500767" w:rsidRPr="006241FD" w:rsidRDefault="00C71230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2022 год – 5.0</w:t>
            </w:r>
            <w:r w:rsidR="00500767"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тыс. </w:t>
            </w:r>
            <w:proofErr w:type="spellStart"/>
            <w:r w:rsidR="00500767"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руб</w:t>
            </w:r>
            <w:proofErr w:type="spellEnd"/>
            <w:r w:rsidR="00500767"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2023 год –</w:t>
            </w:r>
            <w:r w:rsidR="00C71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5.0</w:t>
            </w: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 w:rsidR="00C71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руб.;</w:t>
            </w:r>
          </w:p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2024год-</w:t>
            </w:r>
            <w:r w:rsidR="00C71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5.0 </w:t>
            </w: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2025 год-</w:t>
            </w:r>
            <w:r w:rsidR="00C71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5.0</w:t>
            </w: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ВСЕГО: – </w:t>
            </w:r>
            <w:r w:rsidR="00C71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95.4 </w:t>
            </w:r>
            <w:proofErr w:type="spellStart"/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уб</w:t>
            </w:r>
            <w:proofErr w:type="spellEnd"/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500767" w:rsidRPr="006241FD" w:rsidRDefault="00500767" w:rsidP="006E64CC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Источник финансирования: средства бюджета </w:t>
            </w:r>
            <w:r w:rsidR="006E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Большеугонского </w:t>
            </w: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сельсовета Льговского района Курской области</w:t>
            </w:r>
          </w:p>
        </w:tc>
      </w:tr>
      <w:tr w:rsidR="00500767" w:rsidRPr="006241FD" w:rsidTr="00AD79D2">
        <w:tc>
          <w:tcPr>
            <w:tcW w:w="3795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Ожидаемые результаты</w:t>
            </w:r>
          </w:p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реализации муниципальной</w:t>
            </w:r>
          </w:p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программы</w:t>
            </w:r>
          </w:p>
        </w:tc>
        <w:tc>
          <w:tcPr>
            <w:tcW w:w="5775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6E64CC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1. Ввод в эксплуатацию </w:t>
            </w:r>
            <w:r w:rsidR="006E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новых мест (площадок) накопления ТКО.</w:t>
            </w:r>
          </w:p>
        </w:tc>
      </w:tr>
    </w:tbl>
    <w:p w:rsidR="00500767" w:rsidRPr="006241FD" w:rsidRDefault="00500767" w:rsidP="00500767">
      <w:pPr>
        <w:spacing w:before="180" w:after="12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0767" w:rsidRPr="006241FD" w:rsidRDefault="00500767" w:rsidP="00500767">
      <w:pPr>
        <w:spacing w:before="180" w:after="12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1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I. Содержание проблемы и обоснование необходимости ее решения программными методами</w:t>
      </w:r>
    </w:p>
    <w:p w:rsidR="00500767" w:rsidRPr="006241FD" w:rsidRDefault="00500767" w:rsidP="00500767">
      <w:pPr>
        <w:spacing w:before="180" w:after="12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 соответствии со ст. 8 Федерального закона от 24 июня 1998 г. N 89-ФЗ "Об отходах производства и потребления" к полномочиям органов местного самоуправления городских поселений в области обращения с твердыми коммунальными отходами относится создание и содержание мест (площадок) накопления твердых коммунальных отходов.</w:t>
      </w:r>
    </w:p>
    <w:p w:rsidR="00500767" w:rsidRPr="006241FD" w:rsidRDefault="00500767" w:rsidP="00500767">
      <w:pPr>
        <w:spacing w:before="180" w:after="12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Муниципальная программа «Обращение с твердыми коммунальными отходами на территории </w:t>
      </w:r>
      <w:r w:rsidR="006E64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Большеугонского</w:t>
      </w: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сельсовета Ль</w:t>
      </w:r>
      <w:r w:rsidR="006E64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говского района </w:t>
      </w: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2021-2025гг.» разработана с целью улучшения санитарной и </w:t>
      </w: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эпидемиологической безопасности населения, соблюдения законодательства в области охраны окружающей среды, а также обеспечения своевременного сбора и вывоза ТКО с территории </w:t>
      </w:r>
      <w:r w:rsidR="006E64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Большеугонского</w:t>
      </w:r>
      <w:r w:rsidRPr="006241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сельсовета Льговского района</w:t>
      </w:r>
      <w:proofErr w:type="gramStart"/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.</w:t>
      </w:r>
      <w:proofErr w:type="gramEnd"/>
    </w:p>
    <w:p w:rsidR="00500767" w:rsidRPr="006241FD" w:rsidRDefault="00500767" w:rsidP="00500767">
      <w:pPr>
        <w:spacing w:before="180" w:after="12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Из-за отсутствия  мест (площадок) накопления ТКО на всей территории  </w:t>
      </w:r>
      <w:r w:rsidR="006E64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Большеугонского </w:t>
      </w:r>
      <w:r w:rsidRPr="006241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сельсовета Льговского района</w:t>
      </w: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часть не собранных твердых коммунальных отходов генерируются в несанкционированные свалки, негативно влияющие на здоровье людей и окружающую природную среду.</w:t>
      </w:r>
    </w:p>
    <w:p w:rsidR="00500767" w:rsidRPr="006241FD" w:rsidRDefault="00500767" w:rsidP="00500767">
      <w:pPr>
        <w:spacing w:before="180" w:after="12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1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II. Основные цели и задачи муниципальной программы</w:t>
      </w:r>
    </w:p>
    <w:p w:rsidR="00500767" w:rsidRPr="006241FD" w:rsidRDefault="00500767" w:rsidP="00500767">
      <w:pPr>
        <w:spacing w:before="180" w:after="12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 Программы:</w:t>
      </w:r>
    </w:p>
    <w:p w:rsidR="00500767" w:rsidRPr="006241FD" w:rsidRDefault="00500767" w:rsidP="00500767">
      <w:pPr>
        <w:spacing w:before="180" w:after="12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Обеспечение экологической безопасности, в том числе </w:t>
      </w:r>
      <w:proofErr w:type="gramStart"/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</w:t>
      </w:r>
      <w:proofErr w:type="gramEnd"/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зашиты</w:t>
      </w:r>
      <w:proofErr w:type="gramEnd"/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здоровья человека и окружающей среды от вредного воздействия твердых коммунальных отходов</w:t>
      </w:r>
    </w:p>
    <w:p w:rsidR="00500767" w:rsidRPr="006241FD" w:rsidRDefault="00500767" w:rsidP="00500767">
      <w:pPr>
        <w:spacing w:before="180" w:after="12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Задача Программы:</w:t>
      </w:r>
    </w:p>
    <w:p w:rsidR="00500767" w:rsidRPr="006241FD" w:rsidRDefault="00500767" w:rsidP="00500767">
      <w:pPr>
        <w:numPr>
          <w:ilvl w:val="0"/>
          <w:numId w:val="1"/>
        </w:numPr>
        <w:spacing w:after="0" w:line="225" w:lineRule="atLeast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Обустройство мест (площадок) для накопления ТКО в </w:t>
      </w:r>
      <w:proofErr w:type="spellStart"/>
      <w:r w:rsidR="006E64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Большеугонском</w:t>
      </w:r>
      <w:proofErr w:type="spellEnd"/>
      <w:r w:rsidR="006E64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сельсовете).</w:t>
      </w:r>
      <w:proofErr w:type="gramEnd"/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Задача характеризуется следующими показателями (индикаторами):</w:t>
      </w:r>
    </w:p>
    <w:p w:rsidR="00500767" w:rsidRPr="006241FD" w:rsidRDefault="00500767" w:rsidP="00500767">
      <w:pPr>
        <w:spacing w:before="180" w:after="12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 количество обустроенных мест (площадок) для накопления ТКО.</w:t>
      </w:r>
    </w:p>
    <w:p w:rsidR="00500767" w:rsidRPr="006241FD" w:rsidRDefault="00500767" w:rsidP="00500767">
      <w:pPr>
        <w:numPr>
          <w:ilvl w:val="0"/>
          <w:numId w:val="2"/>
        </w:numPr>
        <w:spacing w:after="0" w:line="225" w:lineRule="atLeast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Оснащение мест (площадок) для накопления ТКО емкостями для накопления ТКО. Задача характеризуется следующими показателями (индикаторами):</w:t>
      </w:r>
    </w:p>
    <w:p w:rsidR="00500767" w:rsidRPr="006241FD" w:rsidRDefault="00500767" w:rsidP="00500767">
      <w:pPr>
        <w:spacing w:before="180" w:after="12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  суммарный объем приобретенных контейнеров для накопления ТКО;</w:t>
      </w:r>
    </w:p>
    <w:p w:rsidR="00500767" w:rsidRPr="006241FD" w:rsidRDefault="00500767" w:rsidP="00500767">
      <w:pPr>
        <w:spacing w:before="180" w:after="12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  количество оснащенных контейнерами мест (площадок) накопления ТКО в </w:t>
      </w:r>
      <w:proofErr w:type="spellStart"/>
      <w:r w:rsidR="006E64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Большеугонском</w:t>
      </w:r>
      <w:proofErr w:type="spellEnd"/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сельсовете в рамках соглашения с  Комитетом ЖКХ и ТЭК Курской области</w:t>
      </w:r>
    </w:p>
    <w:p w:rsidR="00500767" w:rsidRPr="006241FD" w:rsidRDefault="00500767" w:rsidP="00500767">
      <w:pPr>
        <w:spacing w:before="180" w:after="12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1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III. Сроки и этапы реализации муниципальной программы</w:t>
      </w:r>
    </w:p>
    <w:p w:rsidR="00500767" w:rsidRPr="006241FD" w:rsidRDefault="00500767" w:rsidP="00500767">
      <w:pPr>
        <w:spacing w:before="180" w:after="12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Муниципальная программа реализуется без деления на этапы в период 2021 - 2025 г.</w:t>
      </w:r>
    </w:p>
    <w:p w:rsidR="00500767" w:rsidRPr="006241FD" w:rsidRDefault="00500767" w:rsidP="00500767">
      <w:pPr>
        <w:spacing w:before="180" w:after="12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1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IV. Система мероприятий муниципальной программы</w:t>
      </w:r>
    </w:p>
    <w:tbl>
      <w:tblPr>
        <w:tblW w:w="9750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"/>
        <w:gridCol w:w="1853"/>
        <w:gridCol w:w="1467"/>
        <w:gridCol w:w="2055"/>
        <w:gridCol w:w="2168"/>
        <w:gridCol w:w="2168"/>
      </w:tblGrid>
      <w:tr w:rsidR="00500767" w:rsidRPr="006241FD" w:rsidTr="00AD79D2">
        <w:tc>
          <w:tcPr>
            <w:tcW w:w="344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839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Наименования мероприятий</w:t>
            </w:r>
          </w:p>
        </w:tc>
        <w:tc>
          <w:tcPr>
            <w:tcW w:w="1355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Сроки исполнения</w:t>
            </w:r>
          </w:p>
        </w:tc>
        <w:tc>
          <w:tcPr>
            <w:tcW w:w="177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Объем финансирования</w:t>
            </w:r>
          </w:p>
          <w:p w:rsidR="00500767" w:rsidRPr="006241FD" w:rsidRDefault="00500767" w:rsidP="00AD79D2">
            <w:pPr>
              <w:spacing w:before="180" w:after="12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уб.</w:t>
            </w:r>
          </w:p>
        </w:tc>
        <w:tc>
          <w:tcPr>
            <w:tcW w:w="177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672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Исполнитель</w:t>
            </w:r>
          </w:p>
        </w:tc>
      </w:tr>
      <w:tr w:rsidR="00500767" w:rsidRPr="006241FD" w:rsidTr="00AD79D2">
        <w:tc>
          <w:tcPr>
            <w:tcW w:w="344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406" w:type="dxa"/>
            <w:gridSpan w:val="5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6E64CC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Задача: 1, Обустройство мест (площадок) для накопления ТКО в </w:t>
            </w:r>
            <w:proofErr w:type="spellStart"/>
            <w:r w:rsidR="006E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Большеугонском</w:t>
            </w:r>
            <w:proofErr w:type="spellEnd"/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сельсовете).</w:t>
            </w:r>
            <w:proofErr w:type="gramEnd"/>
          </w:p>
        </w:tc>
      </w:tr>
      <w:tr w:rsidR="00500767" w:rsidRPr="006241FD" w:rsidTr="00AD79D2">
        <w:tc>
          <w:tcPr>
            <w:tcW w:w="344" w:type="dxa"/>
            <w:vMerge w:val="restart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2839" w:type="dxa"/>
            <w:vMerge w:val="restart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Обустройство мест (площадок) накопления ТКО.</w:t>
            </w:r>
          </w:p>
        </w:tc>
        <w:tc>
          <w:tcPr>
            <w:tcW w:w="1355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2021 г.</w:t>
            </w:r>
          </w:p>
        </w:tc>
        <w:tc>
          <w:tcPr>
            <w:tcW w:w="177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C71230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71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75.4</w:t>
            </w:r>
          </w:p>
        </w:tc>
        <w:tc>
          <w:tcPr>
            <w:tcW w:w="1770" w:type="dxa"/>
            <w:vMerge w:val="restart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средства бюджета  </w:t>
            </w:r>
            <w:r w:rsidR="006E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Большеугонского</w:t>
            </w: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сельсовета</w:t>
            </w:r>
          </w:p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672" w:type="dxa"/>
            <w:vMerge w:val="restart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6E64CC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 </w:t>
            </w:r>
            <w:r w:rsidR="006E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Большеугонского</w:t>
            </w: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сельсовета</w:t>
            </w:r>
          </w:p>
        </w:tc>
      </w:tr>
      <w:tr w:rsidR="00500767" w:rsidRPr="006241FD" w:rsidTr="00AD79D2">
        <w:tc>
          <w:tcPr>
            <w:tcW w:w="0" w:type="auto"/>
            <w:vMerge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vAlign w:val="center"/>
            <w:hideMark/>
          </w:tcPr>
          <w:p w:rsidR="00500767" w:rsidRPr="006241FD" w:rsidRDefault="00500767" w:rsidP="00AD79D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vAlign w:val="center"/>
            <w:hideMark/>
          </w:tcPr>
          <w:p w:rsidR="00500767" w:rsidRPr="006241FD" w:rsidRDefault="00500767" w:rsidP="00AD79D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2022 г.</w:t>
            </w:r>
          </w:p>
        </w:tc>
        <w:tc>
          <w:tcPr>
            <w:tcW w:w="177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C71230" w:rsidP="00AD79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5.0</w:t>
            </w:r>
          </w:p>
        </w:tc>
        <w:tc>
          <w:tcPr>
            <w:tcW w:w="0" w:type="auto"/>
            <w:vMerge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vAlign w:val="center"/>
            <w:hideMark/>
          </w:tcPr>
          <w:p w:rsidR="00500767" w:rsidRPr="006241FD" w:rsidRDefault="00500767" w:rsidP="00AD79D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vAlign w:val="center"/>
            <w:hideMark/>
          </w:tcPr>
          <w:p w:rsidR="00500767" w:rsidRPr="006241FD" w:rsidRDefault="00500767" w:rsidP="00AD79D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0767" w:rsidRPr="006241FD" w:rsidTr="00AD79D2">
        <w:trPr>
          <w:trHeight w:val="193"/>
        </w:trPr>
        <w:tc>
          <w:tcPr>
            <w:tcW w:w="0" w:type="auto"/>
            <w:vMerge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vAlign w:val="center"/>
            <w:hideMark/>
          </w:tcPr>
          <w:p w:rsidR="00500767" w:rsidRPr="006241FD" w:rsidRDefault="00500767" w:rsidP="00AD79D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vAlign w:val="center"/>
            <w:hideMark/>
          </w:tcPr>
          <w:p w:rsidR="00500767" w:rsidRPr="006241FD" w:rsidRDefault="00500767" w:rsidP="00AD79D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2023г.</w:t>
            </w:r>
          </w:p>
        </w:tc>
        <w:tc>
          <w:tcPr>
            <w:tcW w:w="177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C71230" w:rsidP="00AD79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5.0</w:t>
            </w:r>
          </w:p>
        </w:tc>
        <w:tc>
          <w:tcPr>
            <w:tcW w:w="0" w:type="auto"/>
            <w:vMerge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vAlign w:val="center"/>
            <w:hideMark/>
          </w:tcPr>
          <w:p w:rsidR="00500767" w:rsidRPr="006241FD" w:rsidRDefault="00500767" w:rsidP="00AD79D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vAlign w:val="center"/>
            <w:hideMark/>
          </w:tcPr>
          <w:p w:rsidR="00500767" w:rsidRPr="006241FD" w:rsidRDefault="00500767" w:rsidP="00AD79D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0767" w:rsidRPr="006241FD" w:rsidTr="00AD79D2">
        <w:trPr>
          <w:trHeight w:val="193"/>
        </w:trPr>
        <w:tc>
          <w:tcPr>
            <w:tcW w:w="0" w:type="auto"/>
            <w:vMerge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vAlign w:val="center"/>
            <w:hideMark/>
          </w:tcPr>
          <w:p w:rsidR="00500767" w:rsidRPr="006241FD" w:rsidRDefault="00500767" w:rsidP="00AD79D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vAlign w:val="center"/>
            <w:hideMark/>
          </w:tcPr>
          <w:p w:rsidR="00500767" w:rsidRPr="006241FD" w:rsidRDefault="00500767" w:rsidP="00AD79D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2024г.</w:t>
            </w:r>
          </w:p>
        </w:tc>
        <w:tc>
          <w:tcPr>
            <w:tcW w:w="177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C71230" w:rsidP="00AD79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5.0</w:t>
            </w:r>
          </w:p>
        </w:tc>
        <w:tc>
          <w:tcPr>
            <w:tcW w:w="0" w:type="auto"/>
            <w:vMerge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vAlign w:val="center"/>
            <w:hideMark/>
          </w:tcPr>
          <w:p w:rsidR="00500767" w:rsidRPr="006241FD" w:rsidRDefault="00500767" w:rsidP="00AD79D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vAlign w:val="center"/>
            <w:hideMark/>
          </w:tcPr>
          <w:p w:rsidR="00500767" w:rsidRPr="006241FD" w:rsidRDefault="00500767" w:rsidP="00AD79D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0767" w:rsidRPr="006241FD" w:rsidTr="00AD79D2">
        <w:tc>
          <w:tcPr>
            <w:tcW w:w="0" w:type="auto"/>
            <w:vMerge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vAlign w:val="center"/>
            <w:hideMark/>
          </w:tcPr>
          <w:p w:rsidR="00500767" w:rsidRPr="006241FD" w:rsidRDefault="00500767" w:rsidP="00AD79D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vAlign w:val="center"/>
            <w:hideMark/>
          </w:tcPr>
          <w:p w:rsidR="00500767" w:rsidRPr="006241FD" w:rsidRDefault="00500767" w:rsidP="00AD79D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2025 г.</w:t>
            </w:r>
          </w:p>
        </w:tc>
        <w:tc>
          <w:tcPr>
            <w:tcW w:w="177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C71230" w:rsidP="00AD79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5.0</w:t>
            </w:r>
          </w:p>
        </w:tc>
        <w:tc>
          <w:tcPr>
            <w:tcW w:w="0" w:type="auto"/>
            <w:vMerge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vAlign w:val="center"/>
            <w:hideMark/>
          </w:tcPr>
          <w:p w:rsidR="00500767" w:rsidRPr="006241FD" w:rsidRDefault="00500767" w:rsidP="00AD79D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vAlign w:val="center"/>
            <w:hideMark/>
          </w:tcPr>
          <w:p w:rsidR="00500767" w:rsidRPr="006241FD" w:rsidRDefault="00500767" w:rsidP="00AD79D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0767" w:rsidRPr="006241FD" w:rsidTr="00AD79D2">
        <w:tc>
          <w:tcPr>
            <w:tcW w:w="344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406" w:type="dxa"/>
            <w:gridSpan w:val="5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Задача: 2. Оснащение мест (площадок) для накопления ТКО емкостями для накопления ТКО.</w:t>
            </w:r>
          </w:p>
        </w:tc>
      </w:tr>
      <w:tr w:rsidR="00500767" w:rsidRPr="006241FD" w:rsidTr="00AD79D2">
        <w:tc>
          <w:tcPr>
            <w:tcW w:w="344" w:type="dxa"/>
            <w:vMerge w:val="restart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39" w:type="dxa"/>
            <w:vMerge w:val="restart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Приобретение металлических контейнеров для складирования ТКО</w:t>
            </w:r>
          </w:p>
        </w:tc>
        <w:tc>
          <w:tcPr>
            <w:tcW w:w="1355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2021 г.</w:t>
            </w:r>
          </w:p>
        </w:tc>
        <w:tc>
          <w:tcPr>
            <w:tcW w:w="177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C71230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712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75.4</w:t>
            </w:r>
          </w:p>
        </w:tc>
        <w:tc>
          <w:tcPr>
            <w:tcW w:w="177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средства бюджета  Курской области</w:t>
            </w:r>
          </w:p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672" w:type="dxa"/>
            <w:vMerge w:val="restart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6E64CC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 </w:t>
            </w:r>
            <w:r w:rsidR="006E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Большеугонского </w:t>
            </w: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сельсовета</w:t>
            </w:r>
          </w:p>
        </w:tc>
      </w:tr>
      <w:tr w:rsidR="00500767" w:rsidRPr="006241FD" w:rsidTr="00AD79D2">
        <w:tc>
          <w:tcPr>
            <w:tcW w:w="0" w:type="auto"/>
            <w:vMerge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vAlign w:val="center"/>
            <w:hideMark/>
          </w:tcPr>
          <w:p w:rsidR="00500767" w:rsidRPr="006241FD" w:rsidRDefault="00500767" w:rsidP="00AD79D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vAlign w:val="center"/>
            <w:hideMark/>
          </w:tcPr>
          <w:p w:rsidR="00500767" w:rsidRPr="006241FD" w:rsidRDefault="00500767" w:rsidP="00AD79D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2022 г.</w:t>
            </w:r>
          </w:p>
        </w:tc>
        <w:tc>
          <w:tcPr>
            <w:tcW w:w="177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C71230" w:rsidP="00AD79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5.0</w:t>
            </w:r>
          </w:p>
        </w:tc>
        <w:tc>
          <w:tcPr>
            <w:tcW w:w="1770" w:type="dxa"/>
            <w:vMerge w:val="restart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6E64CC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средства бюджета  </w:t>
            </w:r>
            <w:r w:rsidR="006E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Большеугонского </w:t>
            </w: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сельсовета</w:t>
            </w:r>
          </w:p>
        </w:tc>
        <w:tc>
          <w:tcPr>
            <w:tcW w:w="0" w:type="auto"/>
            <w:vMerge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vAlign w:val="center"/>
            <w:hideMark/>
          </w:tcPr>
          <w:p w:rsidR="00500767" w:rsidRPr="006241FD" w:rsidRDefault="00500767" w:rsidP="00AD79D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0767" w:rsidRPr="006241FD" w:rsidTr="00AD79D2">
        <w:tc>
          <w:tcPr>
            <w:tcW w:w="0" w:type="auto"/>
            <w:vMerge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vAlign w:val="center"/>
            <w:hideMark/>
          </w:tcPr>
          <w:p w:rsidR="00500767" w:rsidRPr="006241FD" w:rsidRDefault="00500767" w:rsidP="00AD79D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vAlign w:val="center"/>
            <w:hideMark/>
          </w:tcPr>
          <w:p w:rsidR="00500767" w:rsidRPr="006241FD" w:rsidRDefault="00500767" w:rsidP="00AD79D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2023г.</w:t>
            </w:r>
          </w:p>
        </w:tc>
        <w:tc>
          <w:tcPr>
            <w:tcW w:w="177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C71230" w:rsidP="00AD79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5.0</w:t>
            </w:r>
          </w:p>
        </w:tc>
        <w:tc>
          <w:tcPr>
            <w:tcW w:w="1770" w:type="dxa"/>
            <w:vMerge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vAlign w:val="center"/>
            <w:hideMark/>
          </w:tcPr>
          <w:p w:rsidR="00500767" w:rsidRPr="006241FD" w:rsidRDefault="00500767" w:rsidP="00AD79D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0767" w:rsidRPr="006241FD" w:rsidTr="00AD79D2">
        <w:tc>
          <w:tcPr>
            <w:tcW w:w="0" w:type="auto"/>
            <w:vMerge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vAlign w:val="center"/>
            <w:hideMark/>
          </w:tcPr>
          <w:p w:rsidR="00500767" w:rsidRPr="006241FD" w:rsidRDefault="00500767" w:rsidP="00AD79D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vAlign w:val="center"/>
            <w:hideMark/>
          </w:tcPr>
          <w:p w:rsidR="00500767" w:rsidRPr="006241FD" w:rsidRDefault="00500767" w:rsidP="00AD79D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2024г.</w:t>
            </w:r>
          </w:p>
        </w:tc>
        <w:tc>
          <w:tcPr>
            <w:tcW w:w="177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C71230" w:rsidP="00AD79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5.0</w:t>
            </w:r>
          </w:p>
        </w:tc>
        <w:tc>
          <w:tcPr>
            <w:tcW w:w="1770" w:type="dxa"/>
            <w:vMerge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vAlign w:val="center"/>
            <w:hideMark/>
          </w:tcPr>
          <w:p w:rsidR="00500767" w:rsidRPr="006241FD" w:rsidRDefault="00500767" w:rsidP="00AD79D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0767" w:rsidRPr="006241FD" w:rsidTr="00AD79D2">
        <w:tc>
          <w:tcPr>
            <w:tcW w:w="0" w:type="auto"/>
            <w:vMerge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vAlign w:val="center"/>
            <w:hideMark/>
          </w:tcPr>
          <w:p w:rsidR="00500767" w:rsidRPr="006241FD" w:rsidRDefault="00500767" w:rsidP="00AD79D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vAlign w:val="center"/>
            <w:hideMark/>
          </w:tcPr>
          <w:p w:rsidR="00500767" w:rsidRPr="006241FD" w:rsidRDefault="00500767" w:rsidP="00AD79D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2025г.</w:t>
            </w:r>
          </w:p>
        </w:tc>
        <w:tc>
          <w:tcPr>
            <w:tcW w:w="177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C71230" w:rsidP="00AD79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5.0</w:t>
            </w:r>
          </w:p>
        </w:tc>
        <w:tc>
          <w:tcPr>
            <w:tcW w:w="0" w:type="auto"/>
            <w:vMerge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vAlign w:val="center"/>
            <w:hideMark/>
          </w:tcPr>
          <w:p w:rsidR="00500767" w:rsidRPr="006241FD" w:rsidRDefault="00500767" w:rsidP="00AD79D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vAlign w:val="center"/>
            <w:hideMark/>
          </w:tcPr>
          <w:p w:rsidR="00500767" w:rsidRPr="006241FD" w:rsidRDefault="00500767" w:rsidP="00AD79D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0767" w:rsidRPr="006241FD" w:rsidTr="00AD79D2">
        <w:tc>
          <w:tcPr>
            <w:tcW w:w="4538" w:type="dxa"/>
            <w:gridSpan w:val="3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177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C71230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95.4</w:t>
            </w:r>
          </w:p>
        </w:tc>
        <w:tc>
          <w:tcPr>
            <w:tcW w:w="177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672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</w:tbl>
    <w:p w:rsidR="00500767" w:rsidRPr="006241FD" w:rsidRDefault="00500767" w:rsidP="00500767">
      <w:pPr>
        <w:spacing w:before="180" w:after="12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1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V. Ресурсное обеспечение муниципальной программы</w:t>
      </w:r>
    </w:p>
    <w:p w:rsidR="00500767" w:rsidRPr="006241FD" w:rsidRDefault="00500767" w:rsidP="00500767">
      <w:pPr>
        <w:spacing w:before="180" w:after="12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Источником финансирования мероприятий Программы являются средства бюджета администрации </w:t>
      </w:r>
      <w:r w:rsidR="006E64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Большеугонского</w:t>
      </w: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сельсовета   </w:t>
      </w:r>
    </w:p>
    <w:p w:rsidR="00500767" w:rsidRPr="006241FD" w:rsidRDefault="00500767" w:rsidP="00500767">
      <w:pPr>
        <w:spacing w:before="180" w:after="12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годам:</w:t>
      </w:r>
    </w:p>
    <w:p w:rsidR="00500767" w:rsidRPr="006241FD" w:rsidRDefault="00500767" w:rsidP="00500767">
      <w:pPr>
        <w:spacing w:before="180" w:after="12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2021 год –</w:t>
      </w:r>
      <w:r w:rsidR="00C71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75.4 </w:t>
      </w:r>
      <w:proofErr w:type="spellStart"/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.;</w:t>
      </w:r>
    </w:p>
    <w:p w:rsidR="00500767" w:rsidRPr="006241FD" w:rsidRDefault="00500767" w:rsidP="00500767">
      <w:pPr>
        <w:spacing w:before="180" w:after="12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2022 год – </w:t>
      </w:r>
      <w:r w:rsidR="00C71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5.0</w:t>
      </w: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</w:t>
      </w:r>
      <w:proofErr w:type="spellStart"/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500767" w:rsidRPr="006241FD" w:rsidRDefault="006E64CC" w:rsidP="00500767">
      <w:pPr>
        <w:spacing w:before="180" w:after="12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2023 год –</w:t>
      </w:r>
      <w:r w:rsidR="00C71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.;</w:t>
      </w:r>
    </w:p>
    <w:p w:rsidR="00500767" w:rsidRPr="006241FD" w:rsidRDefault="00500767" w:rsidP="00500767">
      <w:pPr>
        <w:spacing w:before="180" w:after="12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2024год-</w:t>
      </w:r>
      <w:r w:rsidR="00C71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5.0 </w:t>
      </w: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тыс. </w:t>
      </w:r>
      <w:proofErr w:type="spellStart"/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6E64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500767" w:rsidRPr="006241FD" w:rsidRDefault="00500767" w:rsidP="00500767">
      <w:pPr>
        <w:spacing w:before="180" w:after="12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2025 год-</w:t>
      </w:r>
      <w:r w:rsidR="00C71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5.0</w:t>
      </w: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</w:t>
      </w:r>
      <w:proofErr w:type="spellStart"/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6E64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500767" w:rsidRPr="006241FD" w:rsidRDefault="00500767" w:rsidP="00500767">
      <w:pPr>
        <w:spacing w:before="180" w:after="12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Источником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</w:t>
      </w: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финансирования</w:t>
      </w:r>
      <w:proofErr w:type="spellEnd"/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мероприятий Программы являются средства бюджета Курской  области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размере 99% на основании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41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Постановление Администрации Курской области от 09.10.2019 № 962-па "Об утверждении предельных уровней </w:t>
      </w:r>
      <w:proofErr w:type="spellStart"/>
      <w:r w:rsidRPr="006241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софинансирования</w:t>
      </w:r>
      <w:proofErr w:type="spellEnd"/>
      <w:r w:rsidRPr="006241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расходных обязательств муниципальных образований Курской области из областного бюджета на 2020 год и на плановый период 2021 и 2022 годов"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                                </w:t>
      </w:r>
    </w:p>
    <w:p w:rsidR="00500767" w:rsidRPr="006241FD" w:rsidRDefault="00500767" w:rsidP="00500767">
      <w:pPr>
        <w:spacing w:before="180" w:after="12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Привлечение внебюджетных средств на реализацию мероприятий Программы не предполагается.</w:t>
      </w:r>
    </w:p>
    <w:p w:rsidR="00500767" w:rsidRPr="006241FD" w:rsidRDefault="00500767" w:rsidP="00500767">
      <w:pPr>
        <w:spacing w:before="180" w:after="12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1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VI. Организация управления и механизм реализации муниципальной программы</w:t>
      </w:r>
    </w:p>
    <w:p w:rsidR="00500767" w:rsidRPr="006241FD" w:rsidRDefault="00500767" w:rsidP="00500767">
      <w:pPr>
        <w:spacing w:before="180" w:after="12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E606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Большеугонского</w:t>
      </w: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сельсовета, как ответственный исполнитель муниципальной программы, разрабатывают и реализуют муниципальную программу «Обращение с твердыми коммунальными отходами на территории </w:t>
      </w:r>
      <w:r w:rsidR="00E606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Большеугонского</w:t>
      </w: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сельсовета в 2021-2025гг.» в рамках своих полномочий.</w:t>
      </w:r>
    </w:p>
    <w:p w:rsidR="00500767" w:rsidRPr="006241FD" w:rsidRDefault="00500767" w:rsidP="00500767">
      <w:pPr>
        <w:spacing w:before="180" w:after="12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Финансирование мероприятий Программы осуществляется путем выделения денежных средств из бюджета </w:t>
      </w:r>
      <w:r w:rsidR="00E606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Большеугонского</w:t>
      </w: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сельсовета.</w:t>
      </w:r>
    </w:p>
    <w:p w:rsidR="00500767" w:rsidRPr="006241FD" w:rsidRDefault="00500767" w:rsidP="00500767">
      <w:pPr>
        <w:spacing w:before="180" w:after="12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исполнением Программы осуществляет администрация </w:t>
      </w:r>
      <w:r w:rsidR="00E606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Большеугонского</w:t>
      </w: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сельсовета. Исполнитель мероприятий Программы несет ответственность за их качественное и своевременное выполнение, рациональное использование финансовых средств и ресурсов, выделяемых на реализацию Программы.</w:t>
      </w:r>
    </w:p>
    <w:p w:rsidR="00500767" w:rsidRPr="006241FD" w:rsidRDefault="00500767" w:rsidP="00500767">
      <w:pPr>
        <w:spacing w:before="180" w:after="12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Ответственный исполнитель муниципальной программы, в срок до 1 апреля года, следующего за отчетным, готовит годовой отчет о ходе реализации муниципальной программы и направляет его в отдел внутреннего финансового контроля администрации </w:t>
      </w:r>
      <w:r w:rsidR="00E606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Льговского</w:t>
      </w: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на бумажном и электронном носителях.</w:t>
      </w:r>
      <w:proofErr w:type="gramEnd"/>
    </w:p>
    <w:p w:rsidR="00500767" w:rsidRPr="006241FD" w:rsidRDefault="00500767" w:rsidP="00500767">
      <w:pPr>
        <w:spacing w:before="180" w:after="12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Годовой отчет должен содержать:</w:t>
      </w:r>
    </w:p>
    <w:p w:rsidR="00500767" w:rsidRPr="006241FD" w:rsidRDefault="00500767" w:rsidP="00500767">
      <w:pPr>
        <w:spacing w:before="180" w:after="12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конкретные результаты, достигнутые за отчетный период;</w:t>
      </w:r>
    </w:p>
    <w:p w:rsidR="00500767" w:rsidRPr="006241FD" w:rsidRDefault="00500767" w:rsidP="00500767">
      <w:pPr>
        <w:spacing w:before="180" w:after="12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перечень мероприятий муниципальной программы, выполненных и не выполненных (с указанием причин) в установленные сроки;</w:t>
      </w:r>
    </w:p>
    <w:p w:rsidR="00500767" w:rsidRPr="006241FD" w:rsidRDefault="00500767" w:rsidP="00500767">
      <w:pPr>
        <w:spacing w:before="180" w:after="12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анализ факторов, повлиявших на ход реализации муниципальной программы;</w:t>
      </w:r>
    </w:p>
    <w:p w:rsidR="00500767" w:rsidRPr="006241FD" w:rsidRDefault="00500767" w:rsidP="00500767">
      <w:pPr>
        <w:spacing w:before="180" w:after="12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данные об использовании бюджетных ассигнований и иных средств на выполнение мероприятий муниципальной программы;</w:t>
      </w:r>
    </w:p>
    <w:p w:rsidR="00500767" w:rsidRPr="006241FD" w:rsidRDefault="00500767" w:rsidP="00500767">
      <w:pPr>
        <w:spacing w:before="180" w:after="12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информацию о внесенных ответственным исполнителем изменениях в муниципальную программу;</w:t>
      </w:r>
    </w:p>
    <w:p w:rsidR="00500767" w:rsidRPr="006241FD" w:rsidRDefault="00500767" w:rsidP="00500767">
      <w:pPr>
        <w:spacing w:before="180" w:after="12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 оценку эффективности использования бюджетных средств на реализацию муниципальной программы.</w:t>
      </w:r>
    </w:p>
    <w:p w:rsidR="00500767" w:rsidRPr="006241FD" w:rsidRDefault="00500767" w:rsidP="00500767">
      <w:pPr>
        <w:spacing w:before="180" w:after="12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Досрочное прекращение реализации муниципальной программы осуществляется в случае:</w:t>
      </w:r>
    </w:p>
    <w:p w:rsidR="00500767" w:rsidRPr="006241FD" w:rsidRDefault="00500767" w:rsidP="00500767">
      <w:pPr>
        <w:spacing w:before="180" w:after="12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внесения изменений в нормативные правовые акты, исключающие полном</w:t>
      </w:r>
      <w:r w:rsidR="00E606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очия администрации Большеугонского</w:t>
      </w: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  <w:proofErr w:type="gramStart"/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рамках которых реализуется данная муниципальная программа;</w:t>
      </w:r>
    </w:p>
    <w:p w:rsidR="00500767" w:rsidRPr="006241FD" w:rsidRDefault="00500767" w:rsidP="00500767">
      <w:pPr>
        <w:spacing w:before="180" w:after="12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установления </w:t>
      </w:r>
      <w:proofErr w:type="gramStart"/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невозможности достижения ожидаемых конечных результатов реализации муниципальной программы</w:t>
      </w:r>
      <w:proofErr w:type="gramEnd"/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 счет предусмотренных объемов финансирования по причинам наступления рисков, которые в Программе не описаны.</w:t>
      </w:r>
    </w:p>
    <w:p w:rsidR="00500767" w:rsidRPr="006241FD" w:rsidRDefault="00500767" w:rsidP="00500767">
      <w:pPr>
        <w:spacing w:before="180" w:after="12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1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VII. Ожидаемые результаты реализации муниципальной программы</w:t>
      </w:r>
    </w:p>
    <w:p w:rsidR="00500767" w:rsidRPr="006241FD" w:rsidRDefault="00500767" w:rsidP="00500767">
      <w:pPr>
        <w:spacing w:before="180" w:after="12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Ожидаемые результаты Программы:</w:t>
      </w:r>
    </w:p>
    <w:p w:rsidR="00500767" w:rsidRPr="006241FD" w:rsidRDefault="00500767" w:rsidP="00500767">
      <w:pPr>
        <w:spacing w:before="180" w:after="12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Ввод в эксплуатацию </w:t>
      </w:r>
      <w:r w:rsidR="00E606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C71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</w:t>
      </w: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новых мест (площадок) накопления ТКО.</w:t>
      </w:r>
    </w:p>
    <w:p w:rsidR="00500767" w:rsidRPr="006241FD" w:rsidRDefault="00500767" w:rsidP="00500767">
      <w:pPr>
        <w:spacing w:before="180" w:after="12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Оценка эффективности деятельности по реализации мероприятий Программы осуществляется посредством мониторинга на основе показателей (индикаторов) представленных в таблице 1.</w:t>
      </w:r>
    </w:p>
    <w:p w:rsidR="00500767" w:rsidRPr="006241FD" w:rsidRDefault="00500767" w:rsidP="00500767">
      <w:pPr>
        <w:spacing w:before="180" w:after="12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Таблица 1</w:t>
      </w:r>
    </w:p>
    <w:tbl>
      <w:tblPr>
        <w:tblW w:w="9513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"/>
        <w:gridCol w:w="3469"/>
        <w:gridCol w:w="701"/>
        <w:gridCol w:w="811"/>
        <w:gridCol w:w="844"/>
        <w:gridCol w:w="815"/>
        <w:gridCol w:w="30"/>
        <w:gridCol w:w="847"/>
        <w:gridCol w:w="1402"/>
      </w:tblGrid>
      <w:tr w:rsidR="00500767" w:rsidRPr="006241FD" w:rsidTr="00AD79D2">
        <w:trPr>
          <w:trHeight w:val="540"/>
        </w:trPr>
        <w:tc>
          <w:tcPr>
            <w:tcW w:w="600" w:type="dxa"/>
            <w:vMerge w:val="restart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510" w:type="dxa"/>
            <w:vMerge w:val="restart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Наименование показателей и индикаторов</w:t>
            </w:r>
          </w:p>
        </w:tc>
        <w:tc>
          <w:tcPr>
            <w:tcW w:w="705" w:type="dxa"/>
            <w:vMerge w:val="restart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Ед. изм.</w:t>
            </w:r>
          </w:p>
        </w:tc>
        <w:tc>
          <w:tcPr>
            <w:tcW w:w="2400" w:type="dxa"/>
            <w:gridSpan w:val="3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</w:tcPr>
          <w:p w:rsidR="00500767" w:rsidRPr="006241FD" w:rsidRDefault="00500767" w:rsidP="00AD79D2">
            <w:pPr>
              <w:spacing w:before="180" w:after="12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Значение показателя (индикатора)</w:t>
            </w:r>
          </w:p>
        </w:tc>
      </w:tr>
      <w:tr w:rsidR="00500767" w:rsidRPr="006241FD" w:rsidTr="00AD79D2">
        <w:trPr>
          <w:trHeight w:val="1170"/>
        </w:trPr>
        <w:tc>
          <w:tcPr>
            <w:tcW w:w="0" w:type="auto"/>
            <w:vMerge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vAlign w:val="center"/>
            <w:hideMark/>
          </w:tcPr>
          <w:p w:rsidR="00500767" w:rsidRPr="006241FD" w:rsidRDefault="00500767" w:rsidP="00AD79D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vAlign w:val="center"/>
            <w:hideMark/>
          </w:tcPr>
          <w:p w:rsidR="00500767" w:rsidRPr="006241FD" w:rsidRDefault="00500767" w:rsidP="00AD79D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vAlign w:val="center"/>
            <w:hideMark/>
          </w:tcPr>
          <w:p w:rsidR="00500767" w:rsidRPr="006241FD" w:rsidRDefault="00500767" w:rsidP="00AD79D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2021 год (факт)</w:t>
            </w:r>
          </w:p>
        </w:tc>
        <w:tc>
          <w:tcPr>
            <w:tcW w:w="85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2022 год</w:t>
            </w:r>
          </w:p>
        </w:tc>
        <w:tc>
          <w:tcPr>
            <w:tcW w:w="851" w:type="dxa"/>
            <w:gridSpan w:val="2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2023 год</w:t>
            </w:r>
          </w:p>
        </w:tc>
        <w:tc>
          <w:tcPr>
            <w:tcW w:w="85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</w:tcPr>
          <w:p w:rsidR="00500767" w:rsidRPr="006241FD" w:rsidRDefault="00500767" w:rsidP="00AD79D2">
            <w:pPr>
              <w:spacing w:before="180" w:after="12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2024 год</w:t>
            </w:r>
          </w:p>
        </w:tc>
        <w:tc>
          <w:tcPr>
            <w:tcW w:w="1418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2025</w:t>
            </w:r>
          </w:p>
          <w:p w:rsidR="00500767" w:rsidRPr="006241FD" w:rsidRDefault="00500767" w:rsidP="00AD79D2">
            <w:pPr>
              <w:spacing w:before="180" w:after="12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</w:tc>
      </w:tr>
      <w:tr w:rsidR="00500767" w:rsidRPr="006241FD" w:rsidTr="00AD79D2">
        <w:trPr>
          <w:trHeight w:val="690"/>
        </w:trPr>
        <w:tc>
          <w:tcPr>
            <w:tcW w:w="60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1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5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29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</w:tcPr>
          <w:p w:rsidR="00500767" w:rsidRPr="006241FD" w:rsidRDefault="00500767" w:rsidP="00AD79D2">
            <w:pPr>
              <w:spacing w:before="180" w:after="12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500767" w:rsidRPr="006241FD" w:rsidTr="00AD79D2">
        <w:trPr>
          <w:trHeight w:val="1230"/>
        </w:trPr>
        <w:tc>
          <w:tcPr>
            <w:tcW w:w="60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51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Количество обустроенных мест (площадок) для накопления ТКО</w:t>
            </w:r>
          </w:p>
        </w:tc>
        <w:tc>
          <w:tcPr>
            <w:tcW w:w="705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729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C71230" w:rsidP="00AD79D2">
            <w:pPr>
              <w:spacing w:before="180" w:after="12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122</w:t>
            </w:r>
          </w:p>
        </w:tc>
        <w:tc>
          <w:tcPr>
            <w:tcW w:w="85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</w:tcPr>
          <w:p w:rsidR="00500767" w:rsidRPr="006241FD" w:rsidRDefault="00500767" w:rsidP="00AD79D2">
            <w:pPr>
              <w:spacing w:before="180" w:after="12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0767" w:rsidRPr="006241FD" w:rsidTr="00AD79D2">
        <w:trPr>
          <w:trHeight w:val="1230"/>
        </w:trPr>
        <w:tc>
          <w:tcPr>
            <w:tcW w:w="60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51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Суммарный объем приобретенных контейнеров для накопления ТКО</w:t>
            </w:r>
          </w:p>
        </w:tc>
        <w:tc>
          <w:tcPr>
            <w:tcW w:w="705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3</w:t>
            </w: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29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C71230" w:rsidP="00AD79D2">
            <w:pPr>
              <w:spacing w:before="180" w:after="12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122</w:t>
            </w:r>
          </w:p>
        </w:tc>
        <w:tc>
          <w:tcPr>
            <w:tcW w:w="85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C71230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</w:tcPr>
          <w:p w:rsidR="00500767" w:rsidRPr="006241FD" w:rsidRDefault="00500767" w:rsidP="00AD79D2">
            <w:pPr>
              <w:spacing w:before="180" w:after="12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0767" w:rsidRPr="006241FD" w:rsidTr="00AD79D2">
        <w:trPr>
          <w:trHeight w:val="2790"/>
        </w:trPr>
        <w:tc>
          <w:tcPr>
            <w:tcW w:w="60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3.</w:t>
            </w:r>
          </w:p>
        </w:tc>
        <w:tc>
          <w:tcPr>
            <w:tcW w:w="351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E60687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оснащенных контейнерами </w:t>
            </w:r>
            <w:r w:rsidR="00E606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мест (площадок) накопления ТКО </w:t>
            </w:r>
            <w:proofErr w:type="spellStart"/>
            <w:r w:rsidR="00E606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Боьшеугонского</w:t>
            </w:r>
            <w:proofErr w:type="spellEnd"/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сельсовета </w:t>
            </w:r>
            <w:proofErr w:type="gramStart"/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рамках</w:t>
            </w:r>
            <w:proofErr w:type="gramEnd"/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соглашения с  Комитетом ЖКХ и ТЭК Курской области;</w:t>
            </w:r>
          </w:p>
        </w:tc>
        <w:tc>
          <w:tcPr>
            <w:tcW w:w="705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729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E60687" w:rsidP="00AD79D2">
            <w:pPr>
              <w:spacing w:before="180" w:after="12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851" w:type="dxa"/>
            <w:gridSpan w:val="2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E60687" w:rsidP="00AD79D2">
            <w:pPr>
              <w:spacing w:before="180" w:after="12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85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</w:tcPr>
          <w:p w:rsidR="00500767" w:rsidRPr="006241FD" w:rsidRDefault="00E60687" w:rsidP="00AD79D2">
            <w:pPr>
              <w:spacing w:before="180" w:after="12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E6068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</w:tr>
    </w:tbl>
    <w:p w:rsidR="00500767" w:rsidRPr="006241FD" w:rsidRDefault="00500767" w:rsidP="00500767">
      <w:pPr>
        <w:spacing w:before="180" w:after="12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1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VIII. Методика оценки эффективности муниципальной программы</w:t>
      </w:r>
    </w:p>
    <w:p w:rsidR="00500767" w:rsidRPr="006241FD" w:rsidRDefault="00500767" w:rsidP="00500767">
      <w:pPr>
        <w:numPr>
          <w:ilvl w:val="0"/>
          <w:numId w:val="3"/>
        </w:numPr>
        <w:spacing w:after="0" w:line="225" w:lineRule="atLeast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Основные целевые индикаторы и показатели, используемые для оценки эффективности и результативности выполнения Программы, рассчитываются следующим образом: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"/>
        <w:gridCol w:w="3763"/>
        <w:gridCol w:w="5028"/>
      </w:tblGrid>
      <w:tr w:rsidR="00E60687" w:rsidRPr="006241FD" w:rsidTr="00AD79D2">
        <w:tc>
          <w:tcPr>
            <w:tcW w:w="63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96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Индикаторы и показатели</w:t>
            </w:r>
          </w:p>
        </w:tc>
        <w:tc>
          <w:tcPr>
            <w:tcW w:w="513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Формулы расчета</w:t>
            </w:r>
          </w:p>
        </w:tc>
      </w:tr>
      <w:tr w:rsidR="00E60687" w:rsidRPr="006241FD" w:rsidTr="00AD79D2">
        <w:tc>
          <w:tcPr>
            <w:tcW w:w="63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96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Количество обустроенных мест (площадок) для накопления ТКО</w:t>
            </w:r>
          </w:p>
        </w:tc>
        <w:tc>
          <w:tcPr>
            <w:tcW w:w="513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Из актов выполненных работ</w:t>
            </w:r>
          </w:p>
        </w:tc>
      </w:tr>
      <w:tr w:rsidR="00E60687" w:rsidRPr="006241FD" w:rsidTr="00AD79D2">
        <w:tc>
          <w:tcPr>
            <w:tcW w:w="63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96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Суммарный объем приобретенных контейнеров для накопления ТКО</w:t>
            </w:r>
          </w:p>
        </w:tc>
        <w:tc>
          <w:tcPr>
            <w:tcW w:w="513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Vсум</w:t>
            </w:r>
            <w:proofErr w:type="spellEnd"/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gramStart"/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-с</w:t>
            </w:r>
            <w:proofErr w:type="gramEnd"/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уммарный объем контейнеров (м</w:t>
            </w: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3</w:t>
            </w: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),</w:t>
            </w:r>
          </w:p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proofErr w:type="gramEnd"/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- количества приобретенных контейнеров (ед.),</w:t>
            </w:r>
          </w:p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</w:t>
            </w:r>
            <w:proofErr w:type="gramEnd"/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ед</w:t>
            </w:r>
            <w:proofErr w:type="spellEnd"/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- объема одного контейнера для накопления ТКО, (м</w:t>
            </w: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3</w:t>
            </w: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).</w:t>
            </w:r>
          </w:p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</w:t>
            </w:r>
            <w:proofErr w:type="gramEnd"/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сум</w:t>
            </w:r>
            <w:proofErr w:type="spellEnd"/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= К * </w:t>
            </w:r>
            <w:proofErr w:type="spellStart"/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Vед</w:t>
            </w:r>
            <w:proofErr w:type="spellEnd"/>
            <w:proofErr w:type="gramStart"/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.(</w:t>
            </w:r>
            <w:proofErr w:type="gramEnd"/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3</w:t>
            </w: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E60687" w:rsidRPr="006241FD" w:rsidTr="00AD79D2">
        <w:tc>
          <w:tcPr>
            <w:tcW w:w="63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96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E60687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оснащенных контейнерами мест (площадок) накопления ТКО в </w:t>
            </w:r>
            <w:proofErr w:type="spellStart"/>
            <w:r w:rsidR="00E606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Большеугонском</w:t>
            </w:r>
            <w:proofErr w:type="spellEnd"/>
            <w:r w:rsidR="00E606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сельсовете в рамках соглашения с  Комитетом ЖКХ и ТЭК Курской области</w:t>
            </w:r>
          </w:p>
        </w:tc>
        <w:tc>
          <w:tcPr>
            <w:tcW w:w="513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E60687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Из отчетов администрации  </w:t>
            </w:r>
            <w:r w:rsidR="00E606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Большеугонского</w:t>
            </w: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сельсовета</w:t>
            </w:r>
          </w:p>
        </w:tc>
      </w:tr>
    </w:tbl>
    <w:p w:rsidR="00500767" w:rsidRPr="006241FD" w:rsidRDefault="00500767" w:rsidP="00500767">
      <w:pPr>
        <w:spacing w:before="180" w:after="12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0767" w:rsidRPr="006241FD" w:rsidRDefault="00500767" w:rsidP="00500767">
      <w:pPr>
        <w:spacing w:before="180" w:after="12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Источники получения информации о достигнутых показателях:</w:t>
      </w:r>
    </w:p>
    <w:p w:rsidR="00500767" w:rsidRPr="006241FD" w:rsidRDefault="00500767" w:rsidP="00500767">
      <w:pPr>
        <w:spacing w:before="180" w:after="12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 обустройство мес</w:t>
      </w:r>
      <w:proofErr w:type="gramStart"/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т(</w:t>
      </w:r>
      <w:proofErr w:type="gramEnd"/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площадок) накопления ТКО из актов выполненных работ в администрации </w:t>
      </w:r>
      <w:r w:rsidR="00E606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Большеугонского</w:t>
      </w: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сельсовета;</w:t>
      </w:r>
    </w:p>
    <w:p w:rsidR="00500767" w:rsidRPr="006241FD" w:rsidRDefault="00500767" w:rsidP="00500767">
      <w:pPr>
        <w:spacing w:before="180" w:after="12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количество приобретенных металлических контейнеров для складирования ТКО из товарной накладной в администрации </w:t>
      </w:r>
      <w:proofErr w:type="spellStart"/>
      <w:r w:rsidR="00E606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Боьшеугонского</w:t>
      </w:r>
      <w:proofErr w:type="spellEnd"/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сельсовета;</w:t>
      </w:r>
    </w:p>
    <w:p w:rsidR="00500767" w:rsidRPr="006241FD" w:rsidRDefault="00500767" w:rsidP="00500767">
      <w:pPr>
        <w:spacing w:before="180" w:after="12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количество оснащенных контейнерами мест (площадок) накопления ТКО из отчётов администрации </w:t>
      </w:r>
      <w:r w:rsidR="00E606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Большеугонского</w:t>
      </w: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сельсовета;</w:t>
      </w:r>
    </w:p>
    <w:p w:rsidR="00500767" w:rsidRPr="006241FD" w:rsidRDefault="00500767" w:rsidP="00500767">
      <w:pPr>
        <w:spacing w:before="180" w:after="12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Достоверность достижения целевых индикаторов и показателей проверяется в ходе рассмотрения отчетов и докладов, экспертных и других проверок, организуемых администрацией.</w:t>
      </w:r>
    </w:p>
    <w:p w:rsidR="00500767" w:rsidRPr="006241FD" w:rsidRDefault="00500767" w:rsidP="00500767">
      <w:pPr>
        <w:spacing w:before="180" w:after="12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Оценка эффективности реализации муниципальной программы является составной частью отчета о результатах реализации муниципальной программы (далее – Отчёт).</w:t>
      </w:r>
    </w:p>
    <w:p w:rsidR="00500767" w:rsidRPr="006241FD" w:rsidRDefault="00500767" w:rsidP="00500767">
      <w:pPr>
        <w:spacing w:before="180" w:after="12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Для оценки эффективности реализации муниципальной программы применяются основные целевые показатели и индикаторы, определенные в муниципальной программе.</w:t>
      </w:r>
    </w:p>
    <w:p w:rsidR="00500767" w:rsidRPr="006241FD" w:rsidRDefault="00500767" w:rsidP="00500767">
      <w:pPr>
        <w:spacing w:before="180" w:after="12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По результатам оценки эффективности реализации муниципальной программы будут сделаны следующие выводы:</w:t>
      </w:r>
    </w:p>
    <w:p w:rsidR="00500767" w:rsidRPr="006241FD" w:rsidRDefault="00500767" w:rsidP="00500767">
      <w:pPr>
        <w:spacing w:before="180" w:after="12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муниципальная программа </w:t>
      </w:r>
      <w:proofErr w:type="gramStart"/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высоко эффективная</w:t>
      </w:r>
      <w:proofErr w:type="gramEnd"/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500767" w:rsidRPr="006241FD" w:rsidRDefault="00500767" w:rsidP="00500767">
      <w:pPr>
        <w:spacing w:before="180" w:after="12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муниципальная программа эффективная;</w:t>
      </w:r>
    </w:p>
    <w:p w:rsidR="00500767" w:rsidRPr="006241FD" w:rsidRDefault="00500767" w:rsidP="00500767">
      <w:pPr>
        <w:spacing w:before="180" w:after="12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муниципальная программа неэффективная.</w:t>
      </w:r>
    </w:p>
    <w:p w:rsidR="00500767" w:rsidRPr="006241FD" w:rsidRDefault="00500767" w:rsidP="00500767">
      <w:pPr>
        <w:spacing w:before="180" w:after="12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Оценка эффективности реализации муниципальной программы осуществляется ответственным исполнителем муниципальной программы по итогам ее исполнения за отчетный финансовый год и в целом после завершения реализации муниципальной программы.</w:t>
      </w:r>
    </w:p>
    <w:p w:rsidR="00500767" w:rsidRPr="006241FD" w:rsidRDefault="00500767" w:rsidP="00500767">
      <w:pPr>
        <w:spacing w:before="180" w:after="12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Ответственный исполнитель муниципальной программы ежегодно в установленные сроки проводит оценку эффективности реализации муниципальной программы за отчетный год по формам № 1, 2, 3, 4.</w:t>
      </w:r>
    </w:p>
    <w:p w:rsidR="00500767" w:rsidRPr="006241FD" w:rsidRDefault="00500767" w:rsidP="00500767">
      <w:pPr>
        <w:spacing w:before="180" w:after="12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Оценка эффективности реализации муниципальной программы осуществляется путем присвоения каждому целевому показателю (индикатору) соответствующего балла:</w:t>
      </w:r>
    </w:p>
    <w:p w:rsidR="00500767" w:rsidRPr="006241FD" w:rsidRDefault="00500767" w:rsidP="00500767">
      <w:pPr>
        <w:spacing w:before="180" w:after="12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выполнении целевого показателя (индикатора) – 0 баллов;</w:t>
      </w:r>
    </w:p>
    <w:p w:rsidR="00500767" w:rsidRPr="006241FD" w:rsidRDefault="00500767" w:rsidP="00500767">
      <w:pPr>
        <w:spacing w:before="180" w:after="12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улучшении целевого показателя (индикатора) – плюс 1 балл;</w:t>
      </w:r>
    </w:p>
    <w:p w:rsidR="00500767" w:rsidRPr="006241FD" w:rsidRDefault="00500767" w:rsidP="00500767">
      <w:pPr>
        <w:spacing w:before="180" w:after="12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ухудшении целевого показателя (индикатора) – минус 1 балл.</w:t>
      </w:r>
    </w:p>
    <w:p w:rsidR="00500767" w:rsidRPr="006241FD" w:rsidRDefault="00500767" w:rsidP="00500767">
      <w:pPr>
        <w:spacing w:before="180" w:after="12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Оценка целевых показателей (индикатора) определяется на основании следующих форм:</w:t>
      </w:r>
    </w:p>
    <w:p w:rsidR="00500767" w:rsidRPr="006241FD" w:rsidRDefault="00500767" w:rsidP="00500767">
      <w:pPr>
        <w:spacing w:before="180" w:after="12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Оценка целевых показателей и индикаторов муниципальной программы</w:t>
      </w:r>
    </w:p>
    <w:p w:rsidR="00500767" w:rsidRPr="006241FD" w:rsidRDefault="00500767" w:rsidP="00500767">
      <w:pPr>
        <w:spacing w:before="180" w:after="12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_______ год</w:t>
      </w:r>
    </w:p>
    <w:p w:rsidR="00500767" w:rsidRPr="006241FD" w:rsidRDefault="00500767" w:rsidP="00500767">
      <w:pPr>
        <w:spacing w:before="180" w:after="12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Форма № 1</w:t>
      </w:r>
    </w:p>
    <w:tbl>
      <w:tblPr>
        <w:tblW w:w="9926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9"/>
        <w:gridCol w:w="1315"/>
        <w:gridCol w:w="1571"/>
        <w:gridCol w:w="1134"/>
        <w:gridCol w:w="1499"/>
        <w:gridCol w:w="1017"/>
        <w:gridCol w:w="1441"/>
      </w:tblGrid>
      <w:tr w:rsidR="00500767" w:rsidRPr="006241FD" w:rsidTr="00AD79D2">
        <w:tc>
          <w:tcPr>
            <w:tcW w:w="1949" w:type="dxa"/>
            <w:vMerge w:val="restart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Наименование  </w:t>
            </w: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показателя и индикатора</w:t>
            </w:r>
          </w:p>
        </w:tc>
        <w:tc>
          <w:tcPr>
            <w:tcW w:w="1315" w:type="dxa"/>
            <w:vMerge w:val="restart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Единица </w:t>
            </w: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измерения</w:t>
            </w:r>
          </w:p>
        </w:tc>
        <w:tc>
          <w:tcPr>
            <w:tcW w:w="6662" w:type="dxa"/>
            <w:gridSpan w:val="5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Значение показателя и индикатора</w:t>
            </w:r>
          </w:p>
        </w:tc>
      </w:tr>
      <w:tr w:rsidR="00500767" w:rsidRPr="006241FD" w:rsidTr="00AD79D2">
        <w:tc>
          <w:tcPr>
            <w:tcW w:w="1949" w:type="dxa"/>
            <w:vMerge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vAlign w:val="center"/>
            <w:hideMark/>
          </w:tcPr>
          <w:p w:rsidR="00500767" w:rsidRPr="006241FD" w:rsidRDefault="00500767" w:rsidP="00AD79D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15" w:type="dxa"/>
            <w:vMerge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vAlign w:val="center"/>
            <w:hideMark/>
          </w:tcPr>
          <w:p w:rsidR="00500767" w:rsidRPr="006241FD" w:rsidRDefault="00500767" w:rsidP="00AD79D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Утверждено</w:t>
            </w: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в муниципальной</w:t>
            </w: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программе</w:t>
            </w:r>
          </w:p>
        </w:tc>
        <w:tc>
          <w:tcPr>
            <w:tcW w:w="1134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Достигнуто</w:t>
            </w:r>
          </w:p>
        </w:tc>
        <w:tc>
          <w:tcPr>
            <w:tcW w:w="1499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Отклонение</w:t>
            </w:r>
          </w:p>
        </w:tc>
        <w:tc>
          <w:tcPr>
            <w:tcW w:w="1017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Оценка </w:t>
            </w: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в баллах</w:t>
            </w:r>
          </w:p>
        </w:tc>
        <w:tc>
          <w:tcPr>
            <w:tcW w:w="1441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Причины отклонения</w:t>
            </w:r>
          </w:p>
        </w:tc>
      </w:tr>
      <w:tr w:rsidR="00500767" w:rsidRPr="006241FD" w:rsidTr="00AD79D2">
        <w:tc>
          <w:tcPr>
            <w:tcW w:w="1949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315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571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99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017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41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500767" w:rsidRPr="006241FD" w:rsidTr="00AD79D2">
        <w:tc>
          <w:tcPr>
            <w:tcW w:w="1949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Итоговая сводная оценка (S)</w:t>
            </w:r>
          </w:p>
        </w:tc>
        <w:tc>
          <w:tcPr>
            <w:tcW w:w="1315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571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499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1017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441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</w:tbl>
    <w:p w:rsidR="00500767" w:rsidRPr="006241FD" w:rsidRDefault="00500767" w:rsidP="00500767">
      <w:pPr>
        <w:spacing w:before="180" w:after="12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0767" w:rsidRPr="006241FD" w:rsidRDefault="00500767" w:rsidP="00500767">
      <w:pPr>
        <w:spacing w:before="180" w:after="12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Динамика значений индикативных показателей муниципальной программы</w:t>
      </w:r>
    </w:p>
    <w:p w:rsidR="00500767" w:rsidRPr="006241FD" w:rsidRDefault="00500767" w:rsidP="00500767">
      <w:pPr>
        <w:spacing w:before="180" w:after="12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Форма 2</w:t>
      </w:r>
    </w:p>
    <w:tbl>
      <w:tblPr>
        <w:tblW w:w="982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6"/>
        <w:gridCol w:w="1315"/>
        <w:gridCol w:w="677"/>
        <w:gridCol w:w="664"/>
        <w:gridCol w:w="964"/>
        <w:gridCol w:w="677"/>
        <w:gridCol w:w="664"/>
        <w:gridCol w:w="964"/>
        <w:gridCol w:w="340"/>
        <w:gridCol w:w="677"/>
        <w:gridCol w:w="664"/>
        <w:gridCol w:w="964"/>
      </w:tblGrid>
      <w:tr w:rsidR="00500767" w:rsidRPr="006241FD" w:rsidTr="00AD79D2">
        <w:tc>
          <w:tcPr>
            <w:tcW w:w="1275" w:type="dxa"/>
            <w:vMerge w:val="restart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Индикаторы и показатели</w:t>
            </w:r>
          </w:p>
        </w:tc>
        <w:tc>
          <w:tcPr>
            <w:tcW w:w="480" w:type="dxa"/>
            <w:vMerge w:val="restart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Единица измерения</w:t>
            </w:r>
          </w:p>
        </w:tc>
        <w:tc>
          <w:tcPr>
            <w:tcW w:w="8070" w:type="dxa"/>
            <w:gridSpan w:val="10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Год реализации муниципальной программы</w:t>
            </w:r>
          </w:p>
        </w:tc>
      </w:tr>
      <w:tr w:rsidR="00500767" w:rsidRPr="006241FD" w:rsidTr="00AD79D2">
        <w:tc>
          <w:tcPr>
            <w:tcW w:w="0" w:type="auto"/>
            <w:vMerge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vAlign w:val="center"/>
            <w:hideMark/>
          </w:tcPr>
          <w:p w:rsidR="00500767" w:rsidRPr="006241FD" w:rsidRDefault="00500767" w:rsidP="00AD79D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vAlign w:val="center"/>
            <w:hideMark/>
          </w:tcPr>
          <w:p w:rsidR="00500767" w:rsidRPr="006241FD" w:rsidRDefault="00500767" w:rsidP="00AD79D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5" w:type="dxa"/>
            <w:gridSpan w:val="3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1-й год</w:t>
            </w:r>
          </w:p>
        </w:tc>
        <w:tc>
          <w:tcPr>
            <w:tcW w:w="2400" w:type="dxa"/>
            <w:gridSpan w:val="3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2-й год</w:t>
            </w:r>
          </w:p>
        </w:tc>
        <w:tc>
          <w:tcPr>
            <w:tcW w:w="555" w:type="dxa"/>
            <w:vMerge w:val="restart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2595" w:type="dxa"/>
            <w:gridSpan w:val="3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целом по программе</w:t>
            </w:r>
          </w:p>
        </w:tc>
      </w:tr>
      <w:tr w:rsidR="00500767" w:rsidRPr="006241FD" w:rsidTr="00AD79D2">
        <w:tc>
          <w:tcPr>
            <w:tcW w:w="0" w:type="auto"/>
            <w:vMerge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vAlign w:val="center"/>
            <w:hideMark/>
          </w:tcPr>
          <w:p w:rsidR="00500767" w:rsidRPr="006241FD" w:rsidRDefault="00500767" w:rsidP="00AD79D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vAlign w:val="center"/>
            <w:hideMark/>
          </w:tcPr>
          <w:p w:rsidR="00500767" w:rsidRPr="006241FD" w:rsidRDefault="00500767" w:rsidP="00AD79D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План</w:t>
            </w:r>
          </w:p>
        </w:tc>
        <w:tc>
          <w:tcPr>
            <w:tcW w:w="72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Факт</w:t>
            </w:r>
          </w:p>
        </w:tc>
        <w:tc>
          <w:tcPr>
            <w:tcW w:w="96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Оценка</w:t>
            </w:r>
          </w:p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(в баллах)</w:t>
            </w:r>
          </w:p>
        </w:tc>
        <w:tc>
          <w:tcPr>
            <w:tcW w:w="72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План</w:t>
            </w:r>
          </w:p>
        </w:tc>
        <w:tc>
          <w:tcPr>
            <w:tcW w:w="72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Факт</w:t>
            </w:r>
          </w:p>
        </w:tc>
        <w:tc>
          <w:tcPr>
            <w:tcW w:w="96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Оценка</w:t>
            </w:r>
          </w:p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(в баллах)</w:t>
            </w:r>
          </w:p>
        </w:tc>
        <w:tc>
          <w:tcPr>
            <w:tcW w:w="0" w:type="auto"/>
            <w:vMerge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00767" w:rsidRPr="006241FD" w:rsidRDefault="00500767" w:rsidP="00AD79D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План</w:t>
            </w:r>
          </w:p>
        </w:tc>
        <w:tc>
          <w:tcPr>
            <w:tcW w:w="90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Факт</w:t>
            </w:r>
          </w:p>
        </w:tc>
        <w:tc>
          <w:tcPr>
            <w:tcW w:w="90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Оценка</w:t>
            </w:r>
          </w:p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(в баллах)</w:t>
            </w:r>
          </w:p>
        </w:tc>
      </w:tr>
      <w:tr w:rsidR="00500767" w:rsidRPr="006241FD" w:rsidTr="00AD79D2">
        <w:tc>
          <w:tcPr>
            <w:tcW w:w="1275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4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2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55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795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</w:tr>
      <w:tr w:rsidR="00500767" w:rsidRPr="006241FD" w:rsidTr="00AD79D2">
        <w:tc>
          <w:tcPr>
            <w:tcW w:w="1275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8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55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95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500767" w:rsidRPr="006241FD" w:rsidTr="00AD79D2">
        <w:tc>
          <w:tcPr>
            <w:tcW w:w="1275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48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55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95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500767" w:rsidRPr="006241FD" w:rsidTr="00AD79D2">
        <w:tc>
          <w:tcPr>
            <w:tcW w:w="1275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Итоговая сводная оценка (S)</w:t>
            </w:r>
          </w:p>
        </w:tc>
        <w:tc>
          <w:tcPr>
            <w:tcW w:w="48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84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72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96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72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96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55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795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90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90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</w:tbl>
    <w:p w:rsidR="00500767" w:rsidRPr="006241FD" w:rsidRDefault="00500767" w:rsidP="00500767">
      <w:pPr>
        <w:spacing w:before="180" w:after="12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 </w:t>
      </w:r>
    </w:p>
    <w:p w:rsidR="00500767" w:rsidRPr="006241FD" w:rsidRDefault="00500767" w:rsidP="00500767">
      <w:pPr>
        <w:spacing w:before="180" w:after="12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Оценка эффективности реализации муниципальной программы</w:t>
      </w:r>
    </w:p>
    <w:p w:rsidR="00500767" w:rsidRPr="006241FD" w:rsidRDefault="00500767" w:rsidP="00500767">
      <w:pPr>
        <w:spacing w:before="180" w:after="12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</w: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________ год</w:t>
      </w:r>
    </w:p>
    <w:p w:rsidR="00500767" w:rsidRPr="006241FD" w:rsidRDefault="00500767" w:rsidP="00500767">
      <w:pPr>
        <w:spacing w:before="180" w:after="12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Форма № 3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9"/>
        <w:gridCol w:w="3736"/>
        <w:gridCol w:w="2335"/>
      </w:tblGrid>
      <w:tr w:rsidR="00500767" w:rsidRPr="006241FD" w:rsidTr="00AD79D2">
        <w:tc>
          <w:tcPr>
            <w:tcW w:w="3345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Итоговая сводная   </w:t>
            </w: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оценка (баллов), S</w:t>
            </w:r>
          </w:p>
        </w:tc>
        <w:tc>
          <w:tcPr>
            <w:tcW w:w="375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Вывод об эффективности </w:t>
            </w: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реализации целевой программы</w:t>
            </w:r>
          </w:p>
        </w:tc>
        <w:tc>
          <w:tcPr>
            <w:tcW w:w="234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Предложения по дальнейшей реализации целевой программы</w:t>
            </w:r>
          </w:p>
        </w:tc>
      </w:tr>
      <w:tr w:rsidR="00500767" w:rsidRPr="006241FD" w:rsidTr="00AD79D2">
        <w:tc>
          <w:tcPr>
            <w:tcW w:w="3345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 &gt; 0</w:t>
            </w:r>
          </w:p>
        </w:tc>
        <w:tc>
          <w:tcPr>
            <w:tcW w:w="375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Высоко эффективная</w:t>
            </w:r>
            <w:proofErr w:type="gramEnd"/>
          </w:p>
        </w:tc>
        <w:tc>
          <w:tcPr>
            <w:tcW w:w="234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500767" w:rsidRPr="006241FD" w:rsidTr="00AD79D2">
        <w:tc>
          <w:tcPr>
            <w:tcW w:w="3345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 = 0</w:t>
            </w:r>
          </w:p>
        </w:tc>
        <w:tc>
          <w:tcPr>
            <w:tcW w:w="375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Эффективная</w:t>
            </w:r>
          </w:p>
        </w:tc>
        <w:tc>
          <w:tcPr>
            <w:tcW w:w="234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500767" w:rsidRPr="006241FD" w:rsidTr="00AD79D2">
        <w:tc>
          <w:tcPr>
            <w:tcW w:w="3345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 &lt; 0</w:t>
            </w:r>
          </w:p>
        </w:tc>
        <w:tc>
          <w:tcPr>
            <w:tcW w:w="375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Неэффективная</w:t>
            </w:r>
          </w:p>
        </w:tc>
        <w:tc>
          <w:tcPr>
            <w:tcW w:w="234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</w:tbl>
    <w:p w:rsidR="00500767" w:rsidRPr="006241FD" w:rsidRDefault="00500767" w:rsidP="00500767">
      <w:pPr>
        <w:spacing w:before="180" w:after="12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500767" w:rsidRPr="006241FD" w:rsidRDefault="00500767" w:rsidP="00500767">
      <w:pPr>
        <w:spacing w:before="180" w:after="12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Данные об использовании бюджетных ассигнований и иных средств на выполнение мероприятий муниципальной программы за ________год</w:t>
      </w:r>
    </w:p>
    <w:p w:rsidR="00500767" w:rsidRPr="006241FD" w:rsidRDefault="00500767" w:rsidP="00500767">
      <w:pPr>
        <w:spacing w:before="180" w:after="12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Эффективность использования </w:t>
      </w:r>
      <w:proofErr w:type="gramStart"/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средств, предусмотренных на реализацию муниципальной программы определяется</w:t>
      </w:r>
      <w:proofErr w:type="gramEnd"/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следующей форме:</w:t>
      </w:r>
    </w:p>
    <w:p w:rsidR="00500767" w:rsidRPr="006241FD" w:rsidRDefault="00500767" w:rsidP="00500767">
      <w:pPr>
        <w:spacing w:before="180" w:after="12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Форма №4</w:t>
      </w:r>
    </w:p>
    <w:tbl>
      <w:tblPr>
        <w:tblW w:w="9654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"/>
        <w:gridCol w:w="2063"/>
        <w:gridCol w:w="1342"/>
        <w:gridCol w:w="850"/>
        <w:gridCol w:w="1701"/>
        <w:gridCol w:w="1276"/>
        <w:gridCol w:w="1984"/>
      </w:tblGrid>
      <w:tr w:rsidR="00500767" w:rsidRPr="006241FD" w:rsidTr="00AD79D2">
        <w:tc>
          <w:tcPr>
            <w:tcW w:w="438" w:type="dxa"/>
            <w:vMerge w:val="restart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2063" w:type="dxa"/>
            <w:vMerge w:val="restart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Источники финансирования муниципальной программы</w:t>
            </w:r>
          </w:p>
        </w:tc>
        <w:tc>
          <w:tcPr>
            <w:tcW w:w="1342" w:type="dxa"/>
            <w:vMerge w:val="restart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Функци-ональнаякласси-фикация</w:t>
            </w:r>
            <w:proofErr w:type="spellEnd"/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расходов </w:t>
            </w:r>
            <w:proofErr w:type="spellStart"/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Рз</w:t>
            </w:r>
            <w:proofErr w:type="spellEnd"/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proofErr w:type="gramStart"/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3827" w:type="dxa"/>
            <w:gridSpan w:val="3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Объем финансирования, тыс</w:t>
            </w:r>
            <w:proofErr w:type="gramStart"/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уб.</w:t>
            </w:r>
          </w:p>
        </w:tc>
        <w:tc>
          <w:tcPr>
            <w:tcW w:w="1984" w:type="dxa"/>
            <w:vMerge w:val="restart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Причины отклонения фактического исполнения </w:t>
            </w:r>
            <w:proofErr w:type="gramStart"/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</w:t>
            </w:r>
            <w:proofErr w:type="gramEnd"/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планового</w:t>
            </w:r>
          </w:p>
        </w:tc>
      </w:tr>
      <w:tr w:rsidR="00500767" w:rsidRPr="006241FD" w:rsidTr="00AD79D2">
        <w:tc>
          <w:tcPr>
            <w:tcW w:w="438" w:type="dxa"/>
            <w:vMerge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vAlign w:val="center"/>
            <w:hideMark/>
          </w:tcPr>
          <w:p w:rsidR="00500767" w:rsidRPr="006241FD" w:rsidRDefault="00500767" w:rsidP="00AD79D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vMerge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vAlign w:val="center"/>
            <w:hideMark/>
          </w:tcPr>
          <w:p w:rsidR="00500767" w:rsidRPr="006241FD" w:rsidRDefault="00500767" w:rsidP="00AD79D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42" w:type="dxa"/>
            <w:vMerge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vAlign w:val="center"/>
            <w:hideMark/>
          </w:tcPr>
          <w:p w:rsidR="00500767" w:rsidRPr="006241FD" w:rsidRDefault="00500767" w:rsidP="00AD79D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Предусмотрено законом (решением) о бюджете</w:t>
            </w:r>
          </w:p>
        </w:tc>
        <w:tc>
          <w:tcPr>
            <w:tcW w:w="1701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Предусмотрено по муниципальной программе (план)</w:t>
            </w:r>
          </w:p>
        </w:tc>
        <w:tc>
          <w:tcPr>
            <w:tcW w:w="1276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Кассовое исполнение (факт)</w:t>
            </w:r>
          </w:p>
        </w:tc>
        <w:tc>
          <w:tcPr>
            <w:tcW w:w="1984" w:type="dxa"/>
            <w:vMerge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vAlign w:val="center"/>
            <w:hideMark/>
          </w:tcPr>
          <w:p w:rsidR="00500767" w:rsidRPr="006241FD" w:rsidRDefault="00500767" w:rsidP="00AD79D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0767" w:rsidRPr="006241FD" w:rsidTr="00AD79D2">
        <w:tc>
          <w:tcPr>
            <w:tcW w:w="438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63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42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500767" w:rsidRPr="006241FD" w:rsidTr="00AD79D2">
        <w:tc>
          <w:tcPr>
            <w:tcW w:w="438" w:type="dxa"/>
            <w:vMerge w:val="restart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 </w:t>
            </w:r>
          </w:p>
        </w:tc>
        <w:tc>
          <w:tcPr>
            <w:tcW w:w="2063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Бюджет муниципального образования с учетом межбюджетных трансфертов и средств внебюджетных фондов</w:t>
            </w:r>
          </w:p>
        </w:tc>
        <w:tc>
          <w:tcPr>
            <w:tcW w:w="1342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№ кода, </w:t>
            </w:r>
          </w:p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№ кода,</w:t>
            </w:r>
          </w:p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85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500767" w:rsidRPr="006241FD" w:rsidTr="00AD79D2">
        <w:tc>
          <w:tcPr>
            <w:tcW w:w="438" w:type="dxa"/>
            <w:vMerge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vAlign w:val="center"/>
            <w:hideMark/>
          </w:tcPr>
          <w:p w:rsidR="00500767" w:rsidRPr="006241FD" w:rsidRDefault="00500767" w:rsidP="00AD79D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федеральный бюджет</w:t>
            </w:r>
          </w:p>
        </w:tc>
        <w:tc>
          <w:tcPr>
            <w:tcW w:w="1342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№ кода, </w:t>
            </w:r>
          </w:p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№ кода,</w:t>
            </w:r>
          </w:p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85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500767" w:rsidRPr="006241FD" w:rsidTr="00AD79D2">
        <w:tc>
          <w:tcPr>
            <w:tcW w:w="438" w:type="dxa"/>
            <w:vMerge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vAlign w:val="center"/>
            <w:hideMark/>
          </w:tcPr>
          <w:p w:rsidR="00500767" w:rsidRPr="006241FD" w:rsidRDefault="00500767" w:rsidP="00AD79D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областной бюджет</w:t>
            </w:r>
          </w:p>
        </w:tc>
        <w:tc>
          <w:tcPr>
            <w:tcW w:w="1342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№ кода, </w:t>
            </w:r>
          </w:p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№ кода,</w:t>
            </w:r>
          </w:p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85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500767" w:rsidRPr="006241FD" w:rsidTr="00AD79D2">
        <w:tc>
          <w:tcPr>
            <w:tcW w:w="438" w:type="dxa"/>
            <w:vMerge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vAlign w:val="center"/>
            <w:hideMark/>
          </w:tcPr>
          <w:p w:rsidR="00500767" w:rsidRPr="006241FD" w:rsidRDefault="00500767" w:rsidP="00AD79D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бюджеты муниципальных образований</w:t>
            </w:r>
          </w:p>
        </w:tc>
        <w:tc>
          <w:tcPr>
            <w:tcW w:w="1342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№ кода, </w:t>
            </w:r>
          </w:p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№ кода,</w:t>
            </w:r>
          </w:p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85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500767" w:rsidRPr="006241FD" w:rsidTr="00AD79D2">
        <w:tc>
          <w:tcPr>
            <w:tcW w:w="438" w:type="dxa"/>
            <w:vMerge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vAlign w:val="center"/>
            <w:hideMark/>
          </w:tcPr>
          <w:p w:rsidR="00500767" w:rsidRPr="006241FD" w:rsidRDefault="00500767" w:rsidP="00AD79D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внебюджетные источники</w:t>
            </w:r>
          </w:p>
        </w:tc>
        <w:tc>
          <w:tcPr>
            <w:tcW w:w="1342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№ кода, </w:t>
            </w:r>
          </w:p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№ кода,</w:t>
            </w:r>
          </w:p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850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6" w:space="0" w:color="CAC8B4"/>
              <w:left w:val="single" w:sz="6" w:space="0" w:color="CAC8B4"/>
              <w:bottom w:val="single" w:sz="6" w:space="0" w:color="CAC8B4"/>
              <w:right w:val="single" w:sz="6" w:space="0" w:color="CAC8B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767" w:rsidRPr="006241FD" w:rsidRDefault="00500767" w:rsidP="00AD79D2">
            <w:pPr>
              <w:spacing w:before="18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</w:tbl>
    <w:p w:rsidR="00500767" w:rsidRPr="006241FD" w:rsidRDefault="00500767" w:rsidP="00500767">
      <w:pPr>
        <w:spacing w:before="180" w:after="12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1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500767" w:rsidRPr="006241FD" w:rsidRDefault="00500767" w:rsidP="005007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4D95" w:rsidRDefault="006A4D95"/>
    <w:sectPr w:rsidR="006A4D95" w:rsidSect="000C5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2578"/>
    <w:multiLevelType w:val="multilevel"/>
    <w:tmpl w:val="3998F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F10A0D"/>
    <w:multiLevelType w:val="multilevel"/>
    <w:tmpl w:val="823225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F10338"/>
    <w:multiLevelType w:val="multilevel"/>
    <w:tmpl w:val="437EC0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0767"/>
    <w:rsid w:val="00500767"/>
    <w:rsid w:val="006A4D95"/>
    <w:rsid w:val="006E64CC"/>
    <w:rsid w:val="00C71230"/>
    <w:rsid w:val="00CB1DD6"/>
    <w:rsid w:val="00E6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EC459-0FFA-4A71-8DA7-78D83AAA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2222</Words>
  <Characters>12667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Людмила Дорохова</cp:lastModifiedBy>
  <cp:revision>6</cp:revision>
  <dcterms:created xsi:type="dcterms:W3CDTF">2021-09-14T07:53:00Z</dcterms:created>
  <dcterms:modified xsi:type="dcterms:W3CDTF">2021-09-16T04:54:00Z</dcterms:modified>
</cp:coreProperties>
</file>