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EC" w:rsidRPr="00BA34EC" w:rsidRDefault="00BA34EC" w:rsidP="00BA34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   </w:t>
      </w:r>
    </w:p>
    <w:p w:rsidR="00BA34EC" w:rsidRPr="00BA34EC" w:rsidRDefault="00BA34EC" w:rsidP="00BA34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БОЛЬШЕУГОНСКОГО СЕЛЬСОВЕТА</w:t>
      </w:r>
    </w:p>
    <w:p w:rsidR="00BA34EC" w:rsidRPr="00BA34EC" w:rsidRDefault="00BA34EC" w:rsidP="00BA34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ЛЬГОВСКОГО РАЙОНА </w:t>
      </w:r>
    </w:p>
    <w:p w:rsidR="00BA34EC" w:rsidRPr="00BA34EC" w:rsidRDefault="00BA34EC" w:rsidP="00BA34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4EC" w:rsidRPr="00BA34EC" w:rsidRDefault="00BA34EC" w:rsidP="00BA34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A3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A3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BA34EC" w:rsidRPr="00BA34EC" w:rsidRDefault="00BA34EC" w:rsidP="00BA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4EC" w:rsidRPr="00BA34EC" w:rsidRDefault="00BA34EC" w:rsidP="00BA3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w w:val="107"/>
          <w:sz w:val="28"/>
          <w:szCs w:val="28"/>
          <w:u w:val="single"/>
          <w:lang w:eastAsia="ru-RU"/>
        </w:rPr>
      </w:pPr>
      <w:r w:rsidRPr="00BA34EC">
        <w:rPr>
          <w:rFonts w:ascii="Times New Roman" w:eastAsia="Times New Roman" w:hAnsi="Times New Roman" w:cs="Times New Roman"/>
          <w:color w:val="000000"/>
          <w:spacing w:val="-7"/>
          <w:w w:val="107"/>
          <w:sz w:val="28"/>
          <w:szCs w:val="28"/>
          <w:u w:val="single"/>
          <w:lang w:eastAsia="ru-RU"/>
        </w:rPr>
        <w:t xml:space="preserve">от </w:t>
      </w:r>
      <w:r w:rsidR="006E18AE">
        <w:rPr>
          <w:rFonts w:ascii="Times New Roman" w:eastAsia="Times New Roman" w:hAnsi="Times New Roman" w:cs="Times New Roman"/>
          <w:color w:val="000000"/>
          <w:spacing w:val="-7"/>
          <w:w w:val="107"/>
          <w:sz w:val="28"/>
          <w:szCs w:val="28"/>
          <w:u w:val="single"/>
          <w:lang w:eastAsia="ru-RU"/>
        </w:rPr>
        <w:t>05</w:t>
      </w:r>
      <w:r w:rsidRPr="00BA34EC">
        <w:rPr>
          <w:rFonts w:ascii="Times New Roman" w:eastAsia="Times New Roman" w:hAnsi="Times New Roman" w:cs="Times New Roman"/>
          <w:color w:val="000000"/>
          <w:spacing w:val="-7"/>
          <w:w w:val="107"/>
          <w:sz w:val="28"/>
          <w:szCs w:val="28"/>
          <w:u w:val="single"/>
          <w:lang w:eastAsia="ru-RU"/>
        </w:rPr>
        <w:t xml:space="preserve"> </w:t>
      </w:r>
      <w:r w:rsidR="006E18AE">
        <w:rPr>
          <w:rFonts w:ascii="Times New Roman" w:eastAsia="Times New Roman" w:hAnsi="Times New Roman" w:cs="Times New Roman"/>
          <w:color w:val="000000"/>
          <w:spacing w:val="-7"/>
          <w:w w:val="107"/>
          <w:sz w:val="28"/>
          <w:szCs w:val="28"/>
          <w:u w:val="single"/>
          <w:lang w:eastAsia="ru-RU"/>
        </w:rPr>
        <w:t>июля</w:t>
      </w:r>
      <w:r w:rsidRPr="00BA34EC">
        <w:rPr>
          <w:rFonts w:ascii="Times New Roman" w:eastAsia="Times New Roman" w:hAnsi="Times New Roman" w:cs="Times New Roman"/>
          <w:color w:val="000000"/>
          <w:spacing w:val="-7"/>
          <w:w w:val="107"/>
          <w:sz w:val="28"/>
          <w:szCs w:val="28"/>
          <w:u w:val="single"/>
          <w:lang w:eastAsia="ru-RU"/>
        </w:rPr>
        <w:t xml:space="preserve">  20</w:t>
      </w:r>
      <w:r w:rsidR="006E18AE">
        <w:rPr>
          <w:rFonts w:ascii="Times New Roman" w:eastAsia="Times New Roman" w:hAnsi="Times New Roman" w:cs="Times New Roman"/>
          <w:color w:val="000000"/>
          <w:spacing w:val="-7"/>
          <w:w w:val="107"/>
          <w:sz w:val="28"/>
          <w:szCs w:val="28"/>
          <w:u w:val="single"/>
          <w:lang w:eastAsia="ru-RU"/>
        </w:rPr>
        <w:t>24</w:t>
      </w:r>
      <w:r w:rsidRPr="00BA34EC">
        <w:rPr>
          <w:rFonts w:ascii="Times New Roman" w:eastAsia="Times New Roman" w:hAnsi="Times New Roman" w:cs="Times New Roman"/>
          <w:color w:val="000000"/>
          <w:spacing w:val="-7"/>
          <w:w w:val="107"/>
          <w:sz w:val="28"/>
          <w:szCs w:val="28"/>
          <w:u w:val="single"/>
          <w:lang w:eastAsia="ru-RU"/>
        </w:rPr>
        <w:t xml:space="preserve"> г. №</w:t>
      </w:r>
      <w:r w:rsidR="006E18AE">
        <w:rPr>
          <w:rFonts w:ascii="Times New Roman" w:eastAsia="Times New Roman" w:hAnsi="Times New Roman" w:cs="Times New Roman"/>
          <w:color w:val="000000"/>
          <w:spacing w:val="-7"/>
          <w:w w:val="107"/>
          <w:sz w:val="28"/>
          <w:szCs w:val="28"/>
          <w:u w:val="single"/>
          <w:lang w:eastAsia="ru-RU"/>
        </w:rPr>
        <w:t>103</w:t>
      </w:r>
    </w:p>
    <w:p w:rsidR="00BA34EC" w:rsidRPr="00BA34EC" w:rsidRDefault="00BA34EC" w:rsidP="00BA3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w w:val="107"/>
          <w:sz w:val="28"/>
          <w:szCs w:val="28"/>
          <w:lang w:eastAsia="ru-RU"/>
        </w:rPr>
      </w:pPr>
      <w:r w:rsidRPr="00BA34EC">
        <w:rPr>
          <w:rFonts w:ascii="Times New Roman" w:eastAsia="Times New Roman" w:hAnsi="Times New Roman" w:cs="Times New Roman"/>
          <w:color w:val="000000"/>
          <w:spacing w:val="-7"/>
          <w:w w:val="107"/>
          <w:sz w:val="28"/>
          <w:szCs w:val="28"/>
          <w:lang w:eastAsia="ru-RU"/>
        </w:rPr>
        <w:t xml:space="preserve">с. Большие Угоны </w:t>
      </w:r>
    </w:p>
    <w:p w:rsidR="00BA34EC" w:rsidRPr="00BA34EC" w:rsidRDefault="00BA34EC" w:rsidP="00BA3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w w:val="107"/>
          <w:sz w:val="28"/>
          <w:szCs w:val="28"/>
          <w:lang w:eastAsia="ru-RU"/>
        </w:rPr>
      </w:pPr>
    </w:p>
    <w:p w:rsidR="00BA34EC" w:rsidRPr="00BA34EC" w:rsidRDefault="00BA34EC" w:rsidP="00BA34EC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программы «Комплексного развития систем коммунальной инфраструктуры муниципального образования «Большеугонский сельсовет» Льговского района Курской области на 20</w:t>
      </w:r>
      <w:r w:rsidR="006E1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BA3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6E1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  <w:r w:rsidRPr="00BA3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BA34EC" w:rsidRPr="00BA34EC" w:rsidRDefault="00BA34EC" w:rsidP="00BA34EC">
      <w:pPr>
        <w:spacing w:after="0" w:line="240" w:lineRule="auto"/>
        <w:ind w:right="-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4EC" w:rsidRPr="00BA34EC" w:rsidRDefault="00BA34EC" w:rsidP="00BA34EC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исполнения требований Приказа </w:t>
      </w:r>
      <w:proofErr w:type="spellStart"/>
      <w:r w:rsidRPr="00BA34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Минрегиона</w:t>
      </w:r>
      <w:proofErr w:type="spellEnd"/>
      <w:r w:rsidRPr="00BA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06.05.2011г.№ 204 « О разработке программ комплексного развития систем коммунальной инфраструктуры муниципальных образований»</w:t>
      </w:r>
      <w:r w:rsidRPr="00BA3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Федерального закона от 30.12.2004г. № 210-ФЗ « Об основах регулирования тарифов организаций коммунального комплекса», Федерального закона от 23.11.2004 г. № 261-ФЗ « Об Энергоснабжении и о повышении энергетической эффективности и о внесении изменений в отдельные законодательные акты Российской Федерации»</w:t>
      </w:r>
      <w:proofErr w:type="gramStart"/>
      <w:r w:rsidRPr="00BA3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A3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правительства РФ от 14.06.2013№ 502 «Требования к программам комплексного развития систем коммунальной инфраструктуры», </w:t>
      </w:r>
      <w:bookmarkStart w:id="0" w:name="_GoBack"/>
      <w:bookmarkEnd w:id="0"/>
      <w:r w:rsidRPr="00BA3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Устава муниципального образования «Большеугонский сельсовет» Льговского района Курской области </w:t>
      </w:r>
      <w:r w:rsidRPr="00BA34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Большеугонского  сельсовета</w:t>
      </w:r>
      <w:r w:rsidRPr="00BA3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Льговского  района Курской области </w:t>
      </w:r>
      <w:r w:rsidRPr="00BA3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BA34EC" w:rsidRPr="00BA34EC" w:rsidRDefault="00BA34EC" w:rsidP="00BA34EC">
      <w:pPr>
        <w:spacing w:after="0" w:line="240" w:lineRule="auto"/>
        <w:ind w:right="-30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4EC" w:rsidRDefault="006E18AE" w:rsidP="006E18AE">
      <w:pPr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A34EC" w:rsidRPr="00BA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 </w:t>
      </w:r>
      <w:r w:rsidR="00BA34EC" w:rsidRPr="00BA3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программу «Комплексного развития систем коммунальной инфраструктуры муниципального образования «Большеугонский сельсовет» Льговского района Курской области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BA34EC" w:rsidRPr="00BA3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BA34EC" w:rsidRPr="00BA3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:rsidR="002E2A39" w:rsidRPr="00BA34EC" w:rsidRDefault="002E2A39" w:rsidP="006E18AE">
      <w:pPr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2.Программа «Комплексного развития систем коммунальной инфраструктуры муниципального образования «Большеугонский сельсовет» Льговского района Курской области на 2016-2025 годы, утвержденная постановлением  Администрации Большеугонского сельсовета Льговского район № 2 от 11.01.2016г. утратила силу. </w:t>
      </w:r>
    </w:p>
    <w:p w:rsidR="00BA34EC" w:rsidRPr="00BA34EC" w:rsidRDefault="002E2A39" w:rsidP="006E18AE">
      <w:pPr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18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BA34EC" w:rsidRPr="00BA34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A34EC" w:rsidRPr="00BA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A34EC" w:rsidRPr="00BA34EC" w:rsidRDefault="002E2A39" w:rsidP="006E18AE">
      <w:pPr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18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34EC" w:rsidRPr="00BA34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его подписания.</w:t>
      </w:r>
    </w:p>
    <w:p w:rsidR="00BA34EC" w:rsidRPr="00BA34EC" w:rsidRDefault="00BA34EC" w:rsidP="00BA34E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A34EC" w:rsidRPr="00BA34EC" w:rsidRDefault="00BA34EC" w:rsidP="00BA34E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A34EC" w:rsidRPr="00BA34EC" w:rsidRDefault="00BA34EC" w:rsidP="00BA34E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A34E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Глава </w:t>
      </w:r>
      <w:r w:rsidRPr="00BA34EC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Большеугонского  сельсовета</w:t>
      </w:r>
    </w:p>
    <w:p w:rsidR="00BA34EC" w:rsidRPr="00BA34EC" w:rsidRDefault="00BA34EC" w:rsidP="00BA34E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4E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Льговского  района                                                                           </w:t>
      </w:r>
      <w:r w:rsidR="006E18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Н.И. Маркин</w:t>
      </w:r>
    </w:p>
    <w:p w:rsidR="00BA34EC" w:rsidRPr="00BA34EC" w:rsidRDefault="00BA34EC" w:rsidP="00BA34EC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4EC" w:rsidRPr="00BA34EC" w:rsidRDefault="00BA34EC" w:rsidP="00BA34EC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522" w:rsidRDefault="00E12522"/>
    <w:sectPr w:rsidR="00E1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D2D8F"/>
    <w:multiLevelType w:val="hybridMultilevel"/>
    <w:tmpl w:val="A3E28184"/>
    <w:lvl w:ilvl="0" w:tplc="D902D9F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F3"/>
    <w:rsid w:val="000C41F3"/>
    <w:rsid w:val="002E2A39"/>
    <w:rsid w:val="006E18AE"/>
    <w:rsid w:val="00BA34EC"/>
    <w:rsid w:val="00C6493D"/>
    <w:rsid w:val="00E1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282</Words>
  <Characters>1613</Characters>
  <Application>Microsoft Office Word</Application>
  <DocSecurity>0</DocSecurity>
  <Lines>13</Lines>
  <Paragraphs>3</Paragraphs>
  <ScaleCrop>false</ScaleCrop>
  <Company>*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Дорохова</dc:creator>
  <cp:keywords/>
  <dc:description/>
  <cp:lastModifiedBy>Людмила Дорохова</cp:lastModifiedBy>
  <cp:revision>9</cp:revision>
  <dcterms:created xsi:type="dcterms:W3CDTF">2024-07-05T11:54:00Z</dcterms:created>
  <dcterms:modified xsi:type="dcterms:W3CDTF">2024-07-05T12:29:00Z</dcterms:modified>
</cp:coreProperties>
</file>